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1D286F" w14:textId="77777777" w:rsidR="003A67CD" w:rsidRPr="00E43292" w:rsidRDefault="00F80C87" w:rsidP="003A67CD">
      <w:pPr>
        <w:spacing w:after="20" w:line="288" w:lineRule="auto"/>
        <w:ind w:firstLine="709"/>
        <w:jc w:val="both"/>
        <w:rPr>
          <w:rFonts w:asciiTheme="minorHAnsi" w:hAnsiTheme="minorHAnsi" w:cstheme="minorHAnsi"/>
          <w:b/>
          <w:noProof/>
          <w:sz w:val="28"/>
          <w:szCs w:val="28"/>
          <w:lang w:val="uz-Cyrl-UZ"/>
        </w:rPr>
      </w:pPr>
      <w:bookmarkStart w:id="0" w:name="_Hlk164759967"/>
      <w:r>
        <w:rPr>
          <w:rFonts w:asciiTheme="minorHAnsi" w:hAnsiTheme="minorHAnsi" w:cstheme="minorHAnsi"/>
          <w:b/>
          <w:noProof/>
          <w:sz w:val="28"/>
          <w:szCs w:val="28"/>
          <w:lang w:val="en-US"/>
        </w:rPr>
        <w:tab/>
      </w:r>
      <w:bookmarkEnd w:id="0"/>
      <w:r w:rsidR="003A67CD" w:rsidRPr="00E43292">
        <w:rPr>
          <w:rFonts w:asciiTheme="minorHAnsi" w:hAnsiTheme="minorHAnsi" w:cstheme="minorHAnsi"/>
          <w:b/>
          <w:noProof/>
          <w:sz w:val="28"/>
          <w:szCs w:val="28"/>
          <w:lang w:val="uz-Cyrl-UZ"/>
        </w:rPr>
        <w:t>1. Норма ижодкорлиги</w:t>
      </w:r>
    </w:p>
    <w:p w14:paraId="7AA5304B" w14:textId="77777777" w:rsidR="003A67CD" w:rsidRPr="00E43292" w:rsidRDefault="003A67CD" w:rsidP="003A67CD">
      <w:pPr>
        <w:spacing w:line="288" w:lineRule="auto"/>
        <w:ind w:firstLine="709"/>
        <w:jc w:val="both"/>
        <w:rPr>
          <w:rFonts w:ascii="Calibri" w:hAnsi="Calibri" w:cs="Calibri"/>
          <w:sz w:val="28"/>
          <w:szCs w:val="28"/>
          <w:lang w:val="uz-Cyrl-UZ"/>
        </w:rPr>
      </w:pPr>
      <w:r w:rsidRPr="00200059">
        <w:rPr>
          <w:rFonts w:ascii="Calibri" w:hAnsi="Calibri" w:cs="Calibri"/>
          <w:b/>
          <w:bCs/>
          <w:color w:val="FF0000"/>
          <w:sz w:val="28"/>
          <w:szCs w:val="28"/>
          <w:lang w:val="uz-Cyrl-UZ"/>
        </w:rPr>
        <w:t>7</w:t>
      </w:r>
      <w:r w:rsidRPr="00E43292">
        <w:rPr>
          <w:rFonts w:ascii="Calibri" w:hAnsi="Calibri" w:cs="Calibri"/>
          <w:b/>
          <w:bCs/>
          <w:color w:val="FF0000"/>
          <w:sz w:val="28"/>
          <w:szCs w:val="28"/>
          <w:lang w:val="uz-Cyrl-UZ"/>
        </w:rPr>
        <w:t xml:space="preserve"> </w:t>
      </w:r>
      <w:r w:rsidRPr="00E43292">
        <w:rPr>
          <w:rFonts w:ascii="Calibri" w:hAnsi="Calibri" w:cs="Calibri"/>
          <w:b/>
          <w:color w:val="0070C0"/>
          <w:sz w:val="28"/>
          <w:szCs w:val="28"/>
          <w:lang w:val="uz-Cyrl-UZ"/>
        </w:rPr>
        <w:t xml:space="preserve">та </w:t>
      </w:r>
      <w:r w:rsidRPr="00E43292">
        <w:rPr>
          <w:rFonts w:ascii="Calibri" w:hAnsi="Calibri" w:cs="Calibri"/>
          <w:sz w:val="28"/>
          <w:szCs w:val="28"/>
          <w:lang w:val="uz-Cyrl-UZ"/>
        </w:rPr>
        <w:t xml:space="preserve">норматив тусдаги қарорлар лойиҳалари </w:t>
      </w:r>
      <w:r w:rsidRPr="00E43292">
        <w:rPr>
          <w:rFonts w:ascii="Calibri" w:hAnsi="Calibri" w:cs="Calibri"/>
          <w:b/>
          <w:sz w:val="28"/>
          <w:szCs w:val="28"/>
          <w:lang w:val="uz-Cyrl-UZ"/>
        </w:rPr>
        <w:t xml:space="preserve">ҳуқуқий экспертизадан </w:t>
      </w:r>
      <w:r w:rsidRPr="00E43292">
        <w:rPr>
          <w:rFonts w:ascii="Calibri" w:hAnsi="Calibri" w:cs="Calibri"/>
          <w:sz w:val="28"/>
          <w:szCs w:val="28"/>
          <w:lang w:val="uz-Cyrl-UZ"/>
        </w:rPr>
        <w:t>ўтказилди.</w:t>
      </w:r>
    </w:p>
    <w:p w14:paraId="2E3AB04C" w14:textId="77777777" w:rsidR="003A67CD" w:rsidRPr="00E43292" w:rsidRDefault="003A67CD" w:rsidP="003A67CD">
      <w:pPr>
        <w:spacing w:line="288" w:lineRule="auto"/>
        <w:ind w:firstLine="709"/>
        <w:jc w:val="both"/>
        <w:rPr>
          <w:rFonts w:ascii="Calibri" w:hAnsi="Calibri" w:cs="Calibri"/>
          <w:sz w:val="28"/>
          <w:szCs w:val="28"/>
          <w:lang w:val="uz-Cyrl-UZ"/>
        </w:rPr>
      </w:pPr>
      <w:r w:rsidRPr="00E43292">
        <w:rPr>
          <w:rFonts w:ascii="Calibri" w:hAnsi="Calibri" w:cs="Calibri"/>
          <w:sz w:val="28"/>
          <w:szCs w:val="28"/>
          <w:lang w:val="uz-Cyrl-UZ"/>
        </w:rPr>
        <w:t xml:space="preserve">Шундан, </w:t>
      </w:r>
      <w:r w:rsidRPr="00E43292">
        <w:rPr>
          <w:rFonts w:ascii="Calibri" w:hAnsi="Calibri" w:cs="Calibri"/>
          <w:color w:val="FF0000"/>
          <w:sz w:val="28"/>
          <w:szCs w:val="28"/>
          <w:lang w:val="uz-Cyrl-UZ"/>
        </w:rPr>
        <w:t xml:space="preserve">3 таси </w:t>
      </w:r>
      <w:r w:rsidRPr="00E43292">
        <w:rPr>
          <w:rFonts w:ascii="Calibri" w:hAnsi="Calibri" w:cs="Calibri"/>
          <w:b/>
          <w:color w:val="0070C0"/>
          <w:sz w:val="28"/>
          <w:szCs w:val="28"/>
          <w:lang w:val="uz-Cyrl-UZ"/>
        </w:rPr>
        <w:t>ҳоким қарорлари</w:t>
      </w:r>
      <w:r w:rsidRPr="00E43292">
        <w:rPr>
          <w:rFonts w:ascii="Calibri" w:hAnsi="Calibri" w:cs="Calibri"/>
          <w:sz w:val="28"/>
          <w:szCs w:val="28"/>
          <w:lang w:val="uz-Cyrl-UZ"/>
        </w:rPr>
        <w:t xml:space="preserve"> ва </w:t>
      </w:r>
      <w:r w:rsidRPr="00E43292">
        <w:rPr>
          <w:rFonts w:ascii="Calibri" w:hAnsi="Calibri" w:cs="Calibri"/>
          <w:color w:val="FF0000"/>
          <w:sz w:val="28"/>
          <w:szCs w:val="28"/>
          <w:lang w:val="uz-Cyrl-UZ"/>
        </w:rPr>
        <w:t xml:space="preserve">4 таси </w:t>
      </w:r>
      <w:r w:rsidRPr="00E43292">
        <w:rPr>
          <w:rFonts w:ascii="Calibri" w:hAnsi="Calibri" w:cs="Calibri"/>
          <w:b/>
          <w:color w:val="0070C0"/>
          <w:sz w:val="28"/>
          <w:szCs w:val="28"/>
          <w:lang w:val="uz-Cyrl-UZ"/>
        </w:rPr>
        <w:t>кенгаш қарорлари</w:t>
      </w:r>
    </w:p>
    <w:p w14:paraId="1C8A219D" w14:textId="77777777" w:rsidR="003A67CD" w:rsidRPr="00E43292" w:rsidRDefault="003A67CD" w:rsidP="003A67CD">
      <w:pPr>
        <w:spacing w:line="288" w:lineRule="auto"/>
        <w:ind w:firstLine="709"/>
        <w:jc w:val="both"/>
        <w:rPr>
          <w:rFonts w:ascii="Calibri" w:hAnsi="Calibri" w:cs="Calibri"/>
          <w:b/>
          <w:bCs/>
          <w:color w:val="FF0000"/>
          <w:sz w:val="28"/>
          <w:szCs w:val="28"/>
          <w:lang w:val="uz-Cyrl-UZ"/>
        </w:rPr>
      </w:pPr>
    </w:p>
    <w:p w14:paraId="7A383AE1" w14:textId="77777777" w:rsidR="003A67CD" w:rsidRPr="00E43292" w:rsidRDefault="003A67CD" w:rsidP="003A67CD">
      <w:pPr>
        <w:spacing w:line="288" w:lineRule="auto"/>
        <w:ind w:firstLine="709"/>
        <w:jc w:val="both"/>
        <w:rPr>
          <w:rFonts w:ascii="Calibri" w:hAnsi="Calibri" w:cs="Calibri"/>
          <w:sz w:val="28"/>
          <w:szCs w:val="28"/>
          <w:lang w:val="uz-Cyrl-UZ"/>
        </w:rPr>
      </w:pPr>
      <w:r w:rsidRPr="00E43292">
        <w:rPr>
          <w:rFonts w:ascii="Calibri" w:hAnsi="Calibri" w:cs="Calibri"/>
          <w:sz w:val="28"/>
          <w:szCs w:val="28"/>
          <w:lang w:val="uz-Cyrl-UZ"/>
        </w:rPr>
        <w:t xml:space="preserve">Маҳаллий давлат ҳокимияти органлари томонидан жами </w:t>
      </w:r>
      <w:r w:rsidRPr="00E43292">
        <w:rPr>
          <w:rFonts w:ascii="Calibri" w:hAnsi="Calibri" w:cs="Calibri"/>
          <w:b/>
          <w:color w:val="FF0000"/>
          <w:sz w:val="28"/>
          <w:szCs w:val="28"/>
        </w:rPr>
        <w:t>3 774</w:t>
      </w:r>
      <w:r w:rsidRPr="00E43292">
        <w:rPr>
          <w:rFonts w:ascii="Calibri" w:hAnsi="Calibri" w:cs="Calibri"/>
          <w:color w:val="FF0000"/>
          <w:sz w:val="28"/>
          <w:szCs w:val="28"/>
          <w:lang w:val="uz-Cyrl-UZ"/>
        </w:rPr>
        <w:t xml:space="preserve"> та </w:t>
      </w:r>
      <w:r w:rsidRPr="00E43292">
        <w:rPr>
          <w:rFonts w:ascii="Calibri" w:hAnsi="Calibri" w:cs="Calibri"/>
          <w:b/>
          <w:color w:val="0070C0"/>
          <w:sz w:val="28"/>
          <w:szCs w:val="28"/>
          <w:lang w:val="uz-Cyrl-UZ"/>
        </w:rPr>
        <w:t>ҳужжат</w:t>
      </w:r>
      <w:r w:rsidRPr="00E43292">
        <w:rPr>
          <w:rFonts w:ascii="Calibri" w:hAnsi="Calibri" w:cs="Calibri"/>
          <w:sz w:val="28"/>
          <w:szCs w:val="28"/>
          <w:lang w:val="uz-Cyrl-UZ"/>
        </w:rPr>
        <w:t xml:space="preserve"> қабул қилинган</w:t>
      </w:r>
    </w:p>
    <w:p w14:paraId="5A37C871" w14:textId="77777777" w:rsidR="003A67CD" w:rsidRPr="00E43292" w:rsidRDefault="003A67CD" w:rsidP="003A67CD">
      <w:pPr>
        <w:pStyle w:val="ae"/>
        <w:numPr>
          <w:ilvl w:val="0"/>
          <w:numId w:val="2"/>
        </w:numPr>
        <w:spacing w:line="288" w:lineRule="auto"/>
        <w:jc w:val="both"/>
        <w:rPr>
          <w:rFonts w:ascii="Calibri" w:eastAsiaTheme="minorHAnsi" w:hAnsi="Calibri" w:cs="Calibri"/>
          <w:sz w:val="28"/>
          <w:szCs w:val="28"/>
          <w:lang w:val="uz-Cyrl-UZ"/>
        </w:rPr>
      </w:pPr>
      <w:r w:rsidRPr="00E43292">
        <w:rPr>
          <w:rFonts w:ascii="Calibri" w:eastAsiaTheme="minorHAnsi" w:hAnsi="Calibri" w:cs="Calibri"/>
          <w:color w:val="FF0000"/>
          <w:sz w:val="28"/>
          <w:szCs w:val="28"/>
          <w:lang w:val="en-US"/>
        </w:rPr>
        <w:t>1728</w:t>
      </w:r>
      <w:r w:rsidRPr="00E43292">
        <w:rPr>
          <w:rFonts w:ascii="Calibri" w:eastAsiaTheme="minorHAnsi" w:hAnsi="Calibri" w:cs="Calibri"/>
          <w:color w:val="FF0000"/>
          <w:sz w:val="28"/>
          <w:szCs w:val="28"/>
          <w:lang w:val="uz-Cyrl-UZ"/>
        </w:rPr>
        <w:t xml:space="preserve"> та </w:t>
      </w:r>
      <w:r w:rsidRPr="00E43292">
        <w:rPr>
          <w:rFonts w:ascii="Calibri" w:eastAsiaTheme="minorHAnsi" w:hAnsi="Calibri" w:cs="Calibri"/>
          <w:b/>
          <w:color w:val="0070C0"/>
          <w:sz w:val="28"/>
          <w:szCs w:val="28"/>
          <w:lang w:val="uz-Cyrl-UZ"/>
        </w:rPr>
        <w:t>ҳоким қарорлари</w:t>
      </w:r>
    </w:p>
    <w:p w14:paraId="291176E3" w14:textId="77777777" w:rsidR="003A67CD" w:rsidRPr="00E43292" w:rsidRDefault="003A67CD" w:rsidP="003A67CD">
      <w:pPr>
        <w:pStyle w:val="ae"/>
        <w:numPr>
          <w:ilvl w:val="0"/>
          <w:numId w:val="2"/>
        </w:numPr>
        <w:spacing w:line="288" w:lineRule="auto"/>
        <w:jc w:val="both"/>
        <w:rPr>
          <w:rFonts w:ascii="Calibri" w:eastAsiaTheme="minorHAnsi" w:hAnsi="Calibri" w:cs="Calibri"/>
          <w:sz w:val="28"/>
          <w:szCs w:val="28"/>
          <w:lang w:val="uz-Cyrl-UZ"/>
        </w:rPr>
      </w:pPr>
      <w:r w:rsidRPr="00E43292">
        <w:rPr>
          <w:rFonts w:ascii="Calibri" w:eastAsiaTheme="minorHAnsi" w:hAnsi="Calibri" w:cs="Calibri"/>
          <w:color w:val="FF0000"/>
          <w:sz w:val="28"/>
          <w:szCs w:val="28"/>
          <w:lang w:val="en-US"/>
        </w:rPr>
        <w:t>928</w:t>
      </w:r>
      <w:r w:rsidRPr="00E43292">
        <w:rPr>
          <w:rFonts w:ascii="Calibri" w:eastAsiaTheme="minorHAnsi" w:hAnsi="Calibri" w:cs="Calibri"/>
          <w:color w:val="FF0000"/>
          <w:sz w:val="28"/>
          <w:szCs w:val="28"/>
          <w:lang w:val="uz-Cyrl-UZ"/>
        </w:rPr>
        <w:t xml:space="preserve"> та </w:t>
      </w:r>
      <w:r w:rsidRPr="00E43292">
        <w:rPr>
          <w:rFonts w:ascii="Calibri" w:eastAsiaTheme="minorHAnsi" w:hAnsi="Calibri" w:cs="Calibri"/>
          <w:b/>
          <w:color w:val="0070C0"/>
          <w:sz w:val="28"/>
          <w:szCs w:val="28"/>
          <w:lang w:val="uz-Cyrl-UZ"/>
        </w:rPr>
        <w:t>маҳаллий кенгаш қарорлари</w:t>
      </w:r>
    </w:p>
    <w:p w14:paraId="1E0AA228" w14:textId="77777777" w:rsidR="003A67CD" w:rsidRPr="00E43292" w:rsidRDefault="003A67CD" w:rsidP="003A67CD">
      <w:pPr>
        <w:pStyle w:val="ae"/>
        <w:numPr>
          <w:ilvl w:val="0"/>
          <w:numId w:val="2"/>
        </w:numPr>
        <w:spacing w:line="288" w:lineRule="auto"/>
        <w:jc w:val="both"/>
        <w:rPr>
          <w:rFonts w:ascii="Calibri" w:eastAsiaTheme="minorHAnsi" w:hAnsi="Calibri" w:cs="Calibri"/>
          <w:sz w:val="28"/>
          <w:szCs w:val="28"/>
          <w:lang w:val="uz-Cyrl-UZ"/>
        </w:rPr>
      </w:pPr>
      <w:r w:rsidRPr="00E43292">
        <w:rPr>
          <w:rFonts w:ascii="Calibri" w:eastAsiaTheme="minorHAnsi" w:hAnsi="Calibri" w:cs="Calibri"/>
          <w:color w:val="FF0000"/>
          <w:sz w:val="28"/>
          <w:szCs w:val="28"/>
          <w:lang w:val="en-US"/>
        </w:rPr>
        <w:t>1118</w:t>
      </w:r>
      <w:r w:rsidRPr="00E43292">
        <w:rPr>
          <w:rFonts w:ascii="Calibri" w:eastAsiaTheme="minorHAnsi" w:hAnsi="Calibri" w:cs="Calibri"/>
          <w:color w:val="FF0000"/>
          <w:sz w:val="28"/>
          <w:szCs w:val="28"/>
          <w:lang w:val="uz-Cyrl-UZ"/>
        </w:rPr>
        <w:t xml:space="preserve"> та </w:t>
      </w:r>
      <w:r w:rsidRPr="00E43292">
        <w:rPr>
          <w:rFonts w:ascii="Calibri" w:eastAsiaTheme="minorHAnsi" w:hAnsi="Calibri" w:cs="Calibri"/>
          <w:sz w:val="28"/>
          <w:szCs w:val="28"/>
          <w:lang w:val="uz-Cyrl-UZ"/>
        </w:rPr>
        <w:t xml:space="preserve">ҳоким фармойишлари </w:t>
      </w:r>
    </w:p>
    <w:p w14:paraId="18FB9B25" w14:textId="080FD8A6" w:rsidR="003A67CD" w:rsidRPr="00E43292" w:rsidRDefault="003A67CD" w:rsidP="003A67CD">
      <w:pPr>
        <w:spacing w:line="288" w:lineRule="auto"/>
        <w:ind w:firstLine="709"/>
        <w:jc w:val="both"/>
        <w:rPr>
          <w:rFonts w:ascii="Calibri" w:hAnsi="Calibri" w:cs="Calibri"/>
          <w:spacing w:val="-4"/>
          <w:sz w:val="28"/>
          <w:szCs w:val="28"/>
          <w:lang w:val="uz-Cyrl-UZ"/>
        </w:rPr>
      </w:pPr>
      <w:r w:rsidRPr="00E43292">
        <w:rPr>
          <w:rFonts w:ascii="Calibri" w:hAnsi="Calibri" w:cs="Calibri"/>
          <w:spacing w:val="-4"/>
          <w:sz w:val="28"/>
          <w:szCs w:val="28"/>
          <w:lang w:val="uz-Cyrl-UZ"/>
        </w:rPr>
        <w:t xml:space="preserve">Шундан, </w:t>
      </w:r>
      <w:r w:rsidRPr="00E43292">
        <w:rPr>
          <w:rFonts w:ascii="Calibri" w:hAnsi="Calibri" w:cs="Calibri"/>
          <w:color w:val="FF0000"/>
          <w:spacing w:val="-4"/>
          <w:sz w:val="28"/>
          <w:szCs w:val="28"/>
          <w:lang w:val="uz-Cyrl-UZ"/>
        </w:rPr>
        <w:t>1</w:t>
      </w:r>
      <w:r w:rsidRPr="003A67CD">
        <w:rPr>
          <w:rFonts w:ascii="Calibri" w:hAnsi="Calibri" w:cs="Calibri"/>
          <w:color w:val="FF0000"/>
          <w:spacing w:val="-4"/>
          <w:sz w:val="28"/>
          <w:szCs w:val="28"/>
          <w:lang w:val="uz-Cyrl-UZ"/>
        </w:rPr>
        <w:t xml:space="preserve"> </w:t>
      </w:r>
      <w:r w:rsidRPr="00E43292">
        <w:rPr>
          <w:rFonts w:ascii="Calibri" w:hAnsi="Calibri" w:cs="Calibri"/>
          <w:color w:val="FF0000"/>
          <w:spacing w:val="-4"/>
          <w:sz w:val="28"/>
          <w:szCs w:val="28"/>
          <w:lang w:val="uz-Cyrl-UZ"/>
        </w:rPr>
        <w:t xml:space="preserve">947 таси </w:t>
      </w:r>
      <w:r w:rsidRPr="00E43292">
        <w:rPr>
          <w:rFonts w:ascii="Calibri" w:hAnsi="Calibri" w:cs="Calibri"/>
          <w:b/>
          <w:color w:val="0070C0"/>
          <w:sz w:val="28"/>
          <w:szCs w:val="28"/>
          <w:lang w:val="uz-Cyrl-UZ"/>
        </w:rPr>
        <w:t>ёпиқ</w:t>
      </w:r>
      <w:r w:rsidRPr="00E43292">
        <w:rPr>
          <w:rFonts w:ascii="Calibri" w:hAnsi="Calibri" w:cs="Calibri"/>
          <w:spacing w:val="-4"/>
          <w:sz w:val="28"/>
          <w:szCs w:val="28"/>
          <w:lang w:val="uz-Cyrl-UZ"/>
        </w:rPr>
        <w:t xml:space="preserve"> ҳолатда ва </w:t>
      </w:r>
      <w:r w:rsidR="00200059">
        <w:rPr>
          <w:rFonts w:ascii="Calibri" w:hAnsi="Calibri" w:cs="Calibri"/>
          <w:color w:val="FF0000"/>
          <w:spacing w:val="-4"/>
          <w:sz w:val="28"/>
          <w:szCs w:val="28"/>
          <w:lang w:val="uz-Cyrl-UZ"/>
        </w:rPr>
        <w:t>1 82</w:t>
      </w:r>
      <w:r w:rsidR="00200059" w:rsidRPr="00200059">
        <w:rPr>
          <w:rFonts w:ascii="Calibri" w:hAnsi="Calibri" w:cs="Calibri"/>
          <w:color w:val="FF0000"/>
          <w:spacing w:val="-4"/>
          <w:sz w:val="28"/>
          <w:szCs w:val="28"/>
          <w:lang w:val="uz-Cyrl-UZ"/>
        </w:rPr>
        <w:t>7</w:t>
      </w:r>
      <w:r w:rsidRPr="00E43292">
        <w:rPr>
          <w:rFonts w:ascii="Calibri" w:hAnsi="Calibri" w:cs="Calibri"/>
          <w:color w:val="FF0000"/>
          <w:spacing w:val="-4"/>
          <w:sz w:val="28"/>
          <w:szCs w:val="28"/>
          <w:lang w:val="uz-Cyrl-UZ"/>
        </w:rPr>
        <w:t xml:space="preserve"> таси </w:t>
      </w:r>
      <w:r w:rsidRPr="00E43292">
        <w:rPr>
          <w:rFonts w:ascii="Calibri" w:hAnsi="Calibri" w:cs="Calibri"/>
          <w:b/>
          <w:color w:val="0070C0"/>
          <w:sz w:val="28"/>
          <w:szCs w:val="28"/>
          <w:lang w:val="uz-Cyrl-UZ"/>
        </w:rPr>
        <w:t>очиқ</w:t>
      </w:r>
      <w:r w:rsidRPr="00E43292">
        <w:rPr>
          <w:rFonts w:ascii="Calibri" w:hAnsi="Calibri" w:cs="Calibri"/>
          <w:spacing w:val="-4"/>
          <w:sz w:val="28"/>
          <w:szCs w:val="28"/>
          <w:lang w:val="uz-Cyrl-UZ"/>
        </w:rPr>
        <w:t xml:space="preserve"> ҳолатда.</w:t>
      </w:r>
    </w:p>
    <w:p w14:paraId="077BA047" w14:textId="77777777" w:rsidR="003A67CD" w:rsidRPr="00E43292" w:rsidRDefault="003A67CD" w:rsidP="003A67CD">
      <w:pPr>
        <w:spacing w:line="288" w:lineRule="auto"/>
        <w:ind w:firstLine="709"/>
        <w:jc w:val="both"/>
        <w:rPr>
          <w:rFonts w:ascii="Calibri" w:hAnsi="Calibri" w:cs="Calibri"/>
          <w:spacing w:val="-4"/>
          <w:sz w:val="28"/>
          <w:szCs w:val="28"/>
          <w:lang w:val="uz-Cyrl-UZ"/>
        </w:rPr>
      </w:pPr>
    </w:p>
    <w:p w14:paraId="2CC0825C" w14:textId="77777777" w:rsidR="003A67CD" w:rsidRPr="00E43292" w:rsidRDefault="003A67CD" w:rsidP="003A67CD">
      <w:pPr>
        <w:spacing w:line="288" w:lineRule="auto"/>
        <w:ind w:firstLine="709"/>
        <w:jc w:val="both"/>
        <w:rPr>
          <w:rFonts w:ascii="Calibri" w:hAnsi="Calibri" w:cs="Calibri"/>
          <w:spacing w:val="-4"/>
          <w:sz w:val="28"/>
          <w:szCs w:val="28"/>
          <w:lang w:val="uz-Cyrl-UZ"/>
        </w:rPr>
      </w:pPr>
    </w:p>
    <w:p w14:paraId="7055D098" w14:textId="77777777" w:rsidR="003A67CD" w:rsidRPr="00E43292" w:rsidRDefault="003A67CD" w:rsidP="003A67CD">
      <w:pPr>
        <w:spacing w:line="288" w:lineRule="auto"/>
        <w:ind w:firstLine="709"/>
        <w:jc w:val="both"/>
        <w:rPr>
          <w:rFonts w:ascii="Calibri" w:hAnsi="Calibri" w:cs="Calibri"/>
          <w:sz w:val="28"/>
          <w:szCs w:val="28"/>
          <w:lang w:val="uz-Cyrl-UZ"/>
        </w:rPr>
      </w:pPr>
      <w:r w:rsidRPr="00E43292">
        <w:rPr>
          <w:rFonts w:ascii="Calibri" w:hAnsi="Calibri" w:cs="Calibri"/>
          <w:color w:val="FF0000"/>
          <w:sz w:val="28"/>
          <w:szCs w:val="28"/>
          <w:lang w:val="uz-Cyrl-UZ"/>
        </w:rPr>
        <w:t xml:space="preserve">Бу соҳада 3 та </w:t>
      </w:r>
      <w:r w:rsidRPr="00E43292">
        <w:rPr>
          <w:rFonts w:ascii="Calibri" w:hAnsi="Calibri" w:cs="Calibri"/>
          <w:b/>
          <w:color w:val="0070C0"/>
          <w:sz w:val="28"/>
          <w:szCs w:val="28"/>
          <w:lang w:val="uz-Cyrl-UZ"/>
        </w:rPr>
        <w:t xml:space="preserve">мониторинг </w:t>
      </w:r>
      <w:r w:rsidRPr="00E43292">
        <w:rPr>
          <w:rFonts w:ascii="Calibri" w:hAnsi="Calibri" w:cs="Calibri"/>
          <w:sz w:val="28"/>
          <w:szCs w:val="28"/>
          <w:lang w:val="uz-Cyrl-UZ"/>
        </w:rPr>
        <w:t>ўтказилган</w:t>
      </w:r>
    </w:p>
    <w:p w14:paraId="27305ADF" w14:textId="77777777" w:rsidR="003A67CD" w:rsidRPr="00E43292" w:rsidRDefault="003A67CD" w:rsidP="003A67CD">
      <w:pPr>
        <w:spacing w:line="288" w:lineRule="auto"/>
        <w:ind w:firstLine="709"/>
        <w:jc w:val="both"/>
        <w:rPr>
          <w:rFonts w:ascii="Calibri" w:hAnsi="Calibri" w:cs="Calibri"/>
          <w:sz w:val="28"/>
          <w:szCs w:val="28"/>
          <w:lang w:val="uz-Cyrl-UZ"/>
        </w:rPr>
      </w:pPr>
      <w:r w:rsidRPr="00E43292">
        <w:rPr>
          <w:rFonts w:ascii="Calibri" w:hAnsi="Calibri" w:cs="Calibri"/>
          <w:color w:val="FF0000"/>
          <w:sz w:val="28"/>
          <w:szCs w:val="28"/>
          <w:lang w:val="uz-Cyrl-UZ"/>
        </w:rPr>
        <w:t xml:space="preserve">58 та </w:t>
      </w:r>
      <w:r w:rsidRPr="00E43292">
        <w:rPr>
          <w:rFonts w:ascii="Calibri" w:hAnsi="Calibri" w:cs="Calibri"/>
          <w:b/>
          <w:color w:val="0070C0"/>
          <w:sz w:val="28"/>
          <w:szCs w:val="28"/>
          <w:lang w:val="uz-Cyrl-UZ"/>
        </w:rPr>
        <w:t>қарор ва фармойишларида</w:t>
      </w:r>
      <w:r w:rsidRPr="00E43292">
        <w:rPr>
          <w:rFonts w:ascii="Calibri" w:hAnsi="Calibri" w:cs="Calibri"/>
          <w:sz w:val="28"/>
          <w:szCs w:val="28"/>
          <w:lang w:val="uz-Cyrl-UZ"/>
        </w:rPr>
        <w:t xml:space="preserve"> қонун бузилиш аниқланган, </w:t>
      </w:r>
    </w:p>
    <w:p w14:paraId="051AD609" w14:textId="77777777" w:rsidR="003A67CD" w:rsidRPr="00E43292" w:rsidRDefault="003A67CD" w:rsidP="003A67CD">
      <w:pPr>
        <w:spacing w:line="288" w:lineRule="auto"/>
        <w:ind w:firstLine="709"/>
        <w:jc w:val="both"/>
        <w:rPr>
          <w:rFonts w:ascii="Calibri" w:hAnsi="Calibri" w:cs="Calibri"/>
          <w:sz w:val="28"/>
          <w:szCs w:val="28"/>
          <w:lang w:val="uz-Cyrl-UZ"/>
        </w:rPr>
      </w:pPr>
      <w:r w:rsidRPr="00E43292">
        <w:rPr>
          <w:rFonts w:ascii="Calibri" w:hAnsi="Calibri" w:cs="Calibri"/>
          <w:color w:val="FF0000"/>
          <w:sz w:val="28"/>
          <w:szCs w:val="28"/>
          <w:lang w:val="uz-Cyrl-UZ"/>
        </w:rPr>
        <w:t xml:space="preserve">19 та </w:t>
      </w:r>
      <w:r w:rsidRPr="00E43292">
        <w:rPr>
          <w:rFonts w:ascii="Calibri" w:hAnsi="Calibri" w:cs="Calibri"/>
          <w:b/>
          <w:color w:val="0070C0"/>
          <w:sz w:val="28"/>
          <w:szCs w:val="28"/>
          <w:lang w:val="uz-Cyrl-UZ"/>
        </w:rPr>
        <w:t>тақдимнома</w:t>
      </w:r>
      <w:r w:rsidRPr="00E43292">
        <w:rPr>
          <w:rFonts w:ascii="Calibri" w:hAnsi="Calibri" w:cs="Calibri"/>
          <w:sz w:val="28"/>
          <w:szCs w:val="28"/>
          <w:lang w:val="uz-Cyrl-UZ"/>
        </w:rPr>
        <w:t xml:space="preserve"> киритилган </w:t>
      </w:r>
    </w:p>
    <w:p w14:paraId="7191D382" w14:textId="77777777" w:rsidR="003A67CD" w:rsidRPr="00E43292" w:rsidRDefault="003A67CD" w:rsidP="003A67CD">
      <w:pPr>
        <w:spacing w:line="288" w:lineRule="auto"/>
        <w:ind w:firstLine="709"/>
        <w:jc w:val="both"/>
        <w:rPr>
          <w:rFonts w:ascii="Calibri" w:hAnsi="Calibri" w:cs="Calibri"/>
          <w:sz w:val="28"/>
          <w:szCs w:val="28"/>
          <w:lang w:val="uz-Cyrl-UZ"/>
        </w:rPr>
      </w:pPr>
      <w:r w:rsidRPr="00E43292">
        <w:rPr>
          <w:rFonts w:ascii="Calibri" w:hAnsi="Calibri" w:cs="Calibri"/>
          <w:color w:val="FF0000"/>
          <w:sz w:val="28"/>
          <w:szCs w:val="28"/>
          <w:lang w:val="uz-Cyrl-UZ"/>
        </w:rPr>
        <w:t xml:space="preserve">12 та </w:t>
      </w:r>
      <w:r w:rsidRPr="00E43292">
        <w:rPr>
          <w:rFonts w:ascii="Calibri" w:hAnsi="Calibri" w:cs="Calibri"/>
          <w:sz w:val="28"/>
          <w:szCs w:val="28"/>
          <w:lang w:val="uz-Cyrl-UZ"/>
        </w:rPr>
        <w:t xml:space="preserve">ҳужжат бекор қилинган </w:t>
      </w:r>
    </w:p>
    <w:p w14:paraId="026C23EE" w14:textId="77777777" w:rsidR="003A67CD" w:rsidRPr="00E43292" w:rsidRDefault="003A67CD" w:rsidP="003A67CD">
      <w:pPr>
        <w:spacing w:line="288" w:lineRule="auto"/>
        <w:ind w:firstLine="709"/>
        <w:jc w:val="both"/>
        <w:rPr>
          <w:rFonts w:ascii="Calibri" w:hAnsi="Calibri" w:cs="Calibri"/>
          <w:sz w:val="28"/>
          <w:szCs w:val="28"/>
          <w:lang w:val="uz-Cyrl-UZ"/>
        </w:rPr>
      </w:pPr>
      <w:r w:rsidRPr="00E43292">
        <w:rPr>
          <w:rFonts w:ascii="Calibri" w:hAnsi="Calibri" w:cs="Calibri"/>
          <w:color w:val="FF0000"/>
          <w:sz w:val="28"/>
          <w:szCs w:val="28"/>
          <w:lang w:val="uz-Cyrl-UZ"/>
        </w:rPr>
        <w:t xml:space="preserve">24 таси </w:t>
      </w:r>
      <w:r w:rsidRPr="00E43292">
        <w:rPr>
          <w:rFonts w:ascii="Calibri" w:hAnsi="Calibri" w:cs="Calibri"/>
          <w:sz w:val="28"/>
          <w:szCs w:val="28"/>
          <w:lang w:val="uz-Cyrl-UZ"/>
        </w:rPr>
        <w:t xml:space="preserve">қонунчиликка мувофиқлаштирилган </w:t>
      </w:r>
    </w:p>
    <w:p w14:paraId="09AB2520" w14:textId="77777777" w:rsidR="003A67CD" w:rsidRPr="00E43292" w:rsidRDefault="003A67CD" w:rsidP="003A67CD">
      <w:pPr>
        <w:spacing w:line="288" w:lineRule="auto"/>
        <w:ind w:firstLine="709"/>
        <w:jc w:val="both"/>
        <w:rPr>
          <w:rFonts w:ascii="Calibri" w:hAnsi="Calibri" w:cs="Calibri"/>
          <w:sz w:val="28"/>
          <w:szCs w:val="28"/>
          <w:lang w:val="uz-Cyrl-UZ"/>
        </w:rPr>
      </w:pPr>
      <w:r w:rsidRPr="00E43292">
        <w:rPr>
          <w:rFonts w:ascii="Calibri" w:hAnsi="Calibri" w:cs="Calibri"/>
          <w:sz w:val="28"/>
          <w:szCs w:val="28"/>
          <w:lang w:val="uz-Cyrl-UZ"/>
        </w:rPr>
        <w:t xml:space="preserve">Бекор қилинган </w:t>
      </w:r>
      <w:r w:rsidRPr="00E43292">
        <w:rPr>
          <w:rFonts w:ascii="Calibri" w:hAnsi="Calibri" w:cs="Calibri"/>
          <w:color w:val="FF0000"/>
          <w:sz w:val="28"/>
          <w:szCs w:val="28"/>
          <w:lang w:val="uz-Cyrl-UZ"/>
        </w:rPr>
        <w:t xml:space="preserve">7 таси </w:t>
      </w:r>
      <w:r w:rsidRPr="00E43292">
        <w:rPr>
          <w:rFonts w:ascii="Calibri" w:hAnsi="Calibri" w:cs="Calibri"/>
          <w:color w:val="2E74B5" w:themeColor="accent1" w:themeShade="BF"/>
          <w:sz w:val="28"/>
          <w:szCs w:val="28"/>
          <w:lang w:val="uz-Cyrl-UZ"/>
        </w:rPr>
        <w:t>ҳоким қарори</w:t>
      </w:r>
      <w:r w:rsidRPr="00E43292">
        <w:rPr>
          <w:rFonts w:ascii="Calibri" w:hAnsi="Calibri" w:cs="Calibri"/>
          <w:sz w:val="28"/>
          <w:szCs w:val="28"/>
          <w:lang w:val="uz-Cyrl-UZ"/>
        </w:rPr>
        <w:t xml:space="preserve">, </w:t>
      </w:r>
      <w:r w:rsidRPr="00E43292">
        <w:rPr>
          <w:rFonts w:ascii="Calibri" w:hAnsi="Calibri" w:cs="Calibri"/>
          <w:color w:val="FF0000"/>
          <w:sz w:val="28"/>
          <w:szCs w:val="28"/>
          <w:lang w:val="uz-Cyrl-UZ"/>
        </w:rPr>
        <w:t xml:space="preserve">5 таси </w:t>
      </w:r>
      <w:r w:rsidRPr="00E43292">
        <w:rPr>
          <w:rFonts w:ascii="Calibri" w:hAnsi="Calibri" w:cs="Calibri"/>
          <w:color w:val="2E74B5" w:themeColor="accent1" w:themeShade="BF"/>
          <w:sz w:val="28"/>
          <w:szCs w:val="28"/>
          <w:lang w:val="uz-Cyrl-UZ"/>
        </w:rPr>
        <w:t>кенгаш қарори</w:t>
      </w:r>
    </w:p>
    <w:p w14:paraId="05BBF0EE" w14:textId="77777777" w:rsidR="003A67CD" w:rsidRPr="00E43292" w:rsidRDefault="003A67CD" w:rsidP="003A67CD">
      <w:pPr>
        <w:spacing w:line="288" w:lineRule="auto"/>
        <w:ind w:firstLine="709"/>
        <w:jc w:val="both"/>
        <w:rPr>
          <w:rFonts w:ascii="Calibri" w:hAnsi="Calibri" w:cs="Calibri"/>
          <w:sz w:val="30"/>
          <w:szCs w:val="30"/>
          <w:lang w:val="uz-Cyrl-UZ"/>
        </w:rPr>
      </w:pPr>
      <w:r w:rsidRPr="00E43292">
        <w:rPr>
          <w:rFonts w:ascii="Calibri" w:hAnsi="Calibri" w:cs="Calibri"/>
          <w:sz w:val="28"/>
          <w:szCs w:val="28"/>
          <w:lang w:val="uz-Cyrl-UZ"/>
        </w:rPr>
        <w:t xml:space="preserve">Мувофиқлаштирлган </w:t>
      </w:r>
      <w:r w:rsidRPr="00E43292">
        <w:rPr>
          <w:rFonts w:ascii="Calibri" w:hAnsi="Calibri" w:cs="Calibri"/>
          <w:color w:val="FF0000"/>
          <w:sz w:val="28"/>
          <w:szCs w:val="28"/>
          <w:lang w:val="uz-Cyrl-UZ"/>
        </w:rPr>
        <w:t xml:space="preserve">15 та </w:t>
      </w:r>
      <w:r w:rsidRPr="00E43292">
        <w:rPr>
          <w:rFonts w:ascii="Calibri" w:hAnsi="Calibri" w:cs="Calibri"/>
          <w:color w:val="2E74B5" w:themeColor="accent1" w:themeShade="BF"/>
          <w:sz w:val="28"/>
          <w:szCs w:val="28"/>
          <w:lang w:val="uz-Cyrl-UZ"/>
        </w:rPr>
        <w:t>ҳоким қарори</w:t>
      </w:r>
      <w:r w:rsidRPr="00E43292">
        <w:rPr>
          <w:rFonts w:ascii="Calibri" w:hAnsi="Calibri" w:cs="Calibri"/>
          <w:sz w:val="28"/>
          <w:szCs w:val="28"/>
          <w:lang w:val="uz-Cyrl-UZ"/>
        </w:rPr>
        <w:t xml:space="preserve">, </w:t>
      </w:r>
      <w:r w:rsidRPr="00E43292">
        <w:rPr>
          <w:rFonts w:ascii="Calibri" w:hAnsi="Calibri" w:cs="Calibri"/>
          <w:color w:val="FF0000"/>
          <w:sz w:val="28"/>
          <w:szCs w:val="28"/>
          <w:lang w:val="uz-Cyrl-UZ"/>
        </w:rPr>
        <w:t xml:space="preserve">7 та </w:t>
      </w:r>
      <w:r w:rsidRPr="00E43292">
        <w:rPr>
          <w:rFonts w:ascii="Calibri" w:hAnsi="Calibri" w:cs="Calibri"/>
          <w:color w:val="2E74B5" w:themeColor="accent1" w:themeShade="BF"/>
          <w:sz w:val="28"/>
          <w:szCs w:val="28"/>
          <w:lang w:val="uz-Cyrl-UZ"/>
        </w:rPr>
        <w:t xml:space="preserve">ҳоким фармойиши, </w:t>
      </w:r>
      <w:r w:rsidRPr="00E43292">
        <w:rPr>
          <w:rFonts w:ascii="Calibri" w:hAnsi="Calibri" w:cs="Calibri"/>
          <w:color w:val="FF0000"/>
          <w:sz w:val="28"/>
          <w:szCs w:val="28"/>
          <w:lang w:val="uz-Cyrl-UZ"/>
        </w:rPr>
        <w:t>2 та</w:t>
      </w:r>
      <w:r w:rsidRPr="00E43292">
        <w:rPr>
          <w:rFonts w:ascii="Calibri" w:hAnsi="Calibri" w:cs="Calibri"/>
          <w:color w:val="2E74B5" w:themeColor="accent1" w:themeShade="BF"/>
          <w:sz w:val="28"/>
          <w:szCs w:val="28"/>
          <w:lang w:val="uz-Cyrl-UZ"/>
        </w:rPr>
        <w:t xml:space="preserve"> кенгаш қарори</w:t>
      </w:r>
      <w:r w:rsidRPr="00E43292">
        <w:rPr>
          <w:rFonts w:ascii="Calibri" w:hAnsi="Calibri" w:cs="Calibri"/>
          <w:color w:val="2E74B5" w:themeColor="accent1" w:themeShade="BF"/>
          <w:sz w:val="30"/>
          <w:szCs w:val="30"/>
          <w:lang w:val="uz-Cyrl-UZ"/>
        </w:rPr>
        <w:t xml:space="preserve"> </w:t>
      </w:r>
    </w:p>
    <w:p w14:paraId="0C074CEC" w14:textId="01675B10" w:rsidR="009F169B" w:rsidRPr="00BB0099" w:rsidRDefault="009F169B" w:rsidP="003A67CD">
      <w:pPr>
        <w:spacing w:after="20" w:line="288" w:lineRule="auto"/>
        <w:ind w:firstLine="709"/>
        <w:jc w:val="both"/>
        <w:rPr>
          <w:rFonts w:ascii="Calibri" w:hAnsi="Calibri" w:cs="Calibri"/>
          <w:sz w:val="24"/>
          <w:szCs w:val="24"/>
          <w:lang w:val="uz-Cyrl-UZ"/>
        </w:rPr>
      </w:pPr>
    </w:p>
    <w:p w14:paraId="69B4DD86" w14:textId="71EC5EA6" w:rsidR="007D6574" w:rsidRPr="00BB0099" w:rsidRDefault="007D6574" w:rsidP="007D6574">
      <w:pPr>
        <w:spacing w:line="288" w:lineRule="auto"/>
        <w:ind w:firstLine="709"/>
        <w:jc w:val="both"/>
        <w:rPr>
          <w:rFonts w:ascii="Calibri" w:hAnsi="Calibri" w:cs="Calibri"/>
          <w:sz w:val="28"/>
          <w:szCs w:val="28"/>
          <w:lang w:val="uz-Cyrl-UZ"/>
        </w:rPr>
      </w:pPr>
    </w:p>
    <w:p w14:paraId="1F195D03" w14:textId="77777777" w:rsidR="00694E0E" w:rsidRPr="00BB0099" w:rsidRDefault="00694E0E" w:rsidP="00694E0E">
      <w:pPr>
        <w:tabs>
          <w:tab w:val="left" w:pos="9540"/>
        </w:tabs>
        <w:spacing w:line="288" w:lineRule="auto"/>
        <w:ind w:right="-6" w:firstLine="709"/>
        <w:contextualSpacing/>
        <w:jc w:val="both"/>
        <w:textAlignment w:val="top"/>
        <w:rPr>
          <w:b/>
          <w:noProof/>
          <w:sz w:val="28"/>
          <w:szCs w:val="28"/>
          <w:lang w:val="uz-Cyrl-UZ"/>
        </w:rPr>
      </w:pPr>
    </w:p>
    <w:p w14:paraId="62F70EC7" w14:textId="77777777" w:rsidR="00200059" w:rsidRPr="006B408B" w:rsidRDefault="00200059" w:rsidP="00694E0E">
      <w:pPr>
        <w:spacing w:line="288" w:lineRule="auto"/>
        <w:ind w:firstLine="709"/>
        <w:jc w:val="both"/>
        <w:rPr>
          <w:b/>
          <w:noProof/>
          <w:sz w:val="28"/>
          <w:szCs w:val="28"/>
          <w:lang w:val="uz-Cyrl-UZ"/>
        </w:rPr>
      </w:pPr>
    </w:p>
    <w:p w14:paraId="3AFEC428" w14:textId="77777777" w:rsidR="00200059" w:rsidRPr="006B408B" w:rsidRDefault="00200059" w:rsidP="00694E0E">
      <w:pPr>
        <w:spacing w:line="288" w:lineRule="auto"/>
        <w:ind w:firstLine="709"/>
        <w:jc w:val="both"/>
        <w:rPr>
          <w:b/>
          <w:noProof/>
          <w:sz w:val="28"/>
          <w:szCs w:val="28"/>
          <w:lang w:val="uz-Cyrl-UZ"/>
        </w:rPr>
      </w:pPr>
    </w:p>
    <w:p w14:paraId="5AB80088" w14:textId="77777777" w:rsidR="00200059" w:rsidRPr="006B408B" w:rsidRDefault="00200059" w:rsidP="00694E0E">
      <w:pPr>
        <w:spacing w:line="288" w:lineRule="auto"/>
        <w:ind w:firstLine="709"/>
        <w:jc w:val="both"/>
        <w:rPr>
          <w:b/>
          <w:noProof/>
          <w:sz w:val="28"/>
          <w:szCs w:val="28"/>
          <w:lang w:val="uz-Cyrl-UZ"/>
        </w:rPr>
      </w:pPr>
    </w:p>
    <w:p w14:paraId="5FF93E9E" w14:textId="77777777" w:rsidR="00200059" w:rsidRPr="006B408B" w:rsidRDefault="00200059" w:rsidP="00694E0E">
      <w:pPr>
        <w:spacing w:line="288" w:lineRule="auto"/>
        <w:ind w:firstLine="709"/>
        <w:jc w:val="both"/>
        <w:rPr>
          <w:b/>
          <w:noProof/>
          <w:sz w:val="28"/>
          <w:szCs w:val="28"/>
          <w:lang w:val="uz-Cyrl-UZ"/>
        </w:rPr>
      </w:pPr>
    </w:p>
    <w:p w14:paraId="77E40BBC" w14:textId="77777777" w:rsidR="00200059" w:rsidRPr="006B408B" w:rsidRDefault="00200059" w:rsidP="00694E0E">
      <w:pPr>
        <w:spacing w:line="288" w:lineRule="auto"/>
        <w:ind w:firstLine="709"/>
        <w:jc w:val="both"/>
        <w:rPr>
          <w:b/>
          <w:noProof/>
          <w:sz w:val="28"/>
          <w:szCs w:val="28"/>
          <w:lang w:val="uz-Cyrl-UZ"/>
        </w:rPr>
      </w:pPr>
    </w:p>
    <w:p w14:paraId="02A3316C" w14:textId="77777777" w:rsidR="00200059" w:rsidRPr="006B408B" w:rsidRDefault="00200059" w:rsidP="00694E0E">
      <w:pPr>
        <w:spacing w:line="288" w:lineRule="auto"/>
        <w:ind w:firstLine="709"/>
        <w:jc w:val="both"/>
        <w:rPr>
          <w:b/>
          <w:noProof/>
          <w:sz w:val="28"/>
          <w:szCs w:val="28"/>
          <w:lang w:val="uz-Cyrl-UZ"/>
        </w:rPr>
      </w:pPr>
    </w:p>
    <w:p w14:paraId="49ABB4F4" w14:textId="77777777" w:rsidR="00200059" w:rsidRPr="006B408B" w:rsidRDefault="00200059" w:rsidP="00694E0E">
      <w:pPr>
        <w:spacing w:line="288" w:lineRule="auto"/>
        <w:ind w:firstLine="709"/>
        <w:jc w:val="both"/>
        <w:rPr>
          <w:b/>
          <w:noProof/>
          <w:sz w:val="28"/>
          <w:szCs w:val="28"/>
          <w:lang w:val="uz-Cyrl-UZ"/>
        </w:rPr>
      </w:pPr>
    </w:p>
    <w:p w14:paraId="5B49E1BD" w14:textId="77777777" w:rsidR="00200059" w:rsidRPr="006B408B" w:rsidRDefault="00200059" w:rsidP="00694E0E">
      <w:pPr>
        <w:spacing w:line="288" w:lineRule="auto"/>
        <w:ind w:firstLine="709"/>
        <w:jc w:val="both"/>
        <w:rPr>
          <w:b/>
          <w:noProof/>
          <w:sz w:val="28"/>
          <w:szCs w:val="28"/>
          <w:lang w:val="uz-Cyrl-UZ"/>
        </w:rPr>
      </w:pPr>
    </w:p>
    <w:p w14:paraId="3C65EC1F" w14:textId="77777777" w:rsidR="00200059" w:rsidRPr="006B408B" w:rsidRDefault="00200059" w:rsidP="00694E0E">
      <w:pPr>
        <w:spacing w:line="288" w:lineRule="auto"/>
        <w:ind w:firstLine="709"/>
        <w:jc w:val="both"/>
        <w:rPr>
          <w:b/>
          <w:noProof/>
          <w:sz w:val="28"/>
          <w:szCs w:val="28"/>
          <w:lang w:val="uz-Cyrl-UZ"/>
        </w:rPr>
      </w:pPr>
    </w:p>
    <w:p w14:paraId="2D2040A6" w14:textId="77777777" w:rsidR="00200059" w:rsidRPr="006B408B" w:rsidRDefault="00200059" w:rsidP="00694E0E">
      <w:pPr>
        <w:spacing w:line="288" w:lineRule="auto"/>
        <w:ind w:firstLine="709"/>
        <w:jc w:val="both"/>
        <w:rPr>
          <w:b/>
          <w:noProof/>
          <w:sz w:val="28"/>
          <w:szCs w:val="28"/>
          <w:lang w:val="uz-Cyrl-UZ"/>
        </w:rPr>
      </w:pPr>
    </w:p>
    <w:p w14:paraId="495CDC8C" w14:textId="77777777" w:rsidR="00200059" w:rsidRPr="006B408B" w:rsidRDefault="00200059" w:rsidP="00694E0E">
      <w:pPr>
        <w:spacing w:line="288" w:lineRule="auto"/>
        <w:ind w:firstLine="709"/>
        <w:jc w:val="both"/>
        <w:rPr>
          <w:b/>
          <w:noProof/>
          <w:sz w:val="28"/>
          <w:szCs w:val="28"/>
          <w:lang w:val="uz-Cyrl-UZ"/>
        </w:rPr>
      </w:pPr>
    </w:p>
    <w:p w14:paraId="0A85C233" w14:textId="77777777" w:rsidR="00200059" w:rsidRPr="006B408B" w:rsidRDefault="00200059" w:rsidP="00694E0E">
      <w:pPr>
        <w:spacing w:line="288" w:lineRule="auto"/>
        <w:ind w:firstLine="709"/>
        <w:jc w:val="both"/>
        <w:rPr>
          <w:b/>
          <w:noProof/>
          <w:sz w:val="28"/>
          <w:szCs w:val="28"/>
          <w:lang w:val="uz-Cyrl-UZ"/>
        </w:rPr>
      </w:pPr>
    </w:p>
    <w:p w14:paraId="7FC6DE45" w14:textId="6721CD41" w:rsidR="00694E0E" w:rsidRPr="00BB0099" w:rsidRDefault="00E8114F" w:rsidP="00694E0E">
      <w:pPr>
        <w:spacing w:line="288" w:lineRule="auto"/>
        <w:ind w:firstLine="709"/>
        <w:jc w:val="both"/>
        <w:rPr>
          <w:b/>
          <w:noProof/>
          <w:color w:val="2E74B5" w:themeColor="accent1" w:themeShade="BF"/>
          <w:sz w:val="28"/>
          <w:szCs w:val="28"/>
          <w:lang w:val="uz-Cyrl-UZ"/>
        </w:rPr>
      </w:pPr>
      <w:r w:rsidRPr="005D7737">
        <w:rPr>
          <w:b/>
          <w:noProof/>
          <w:sz w:val="28"/>
          <w:szCs w:val="28"/>
          <w:lang w:val="uz-Cyrl-UZ"/>
        </w:rPr>
        <w:lastRenderedPageBreak/>
        <w:t>2</w:t>
      </w:r>
      <w:r w:rsidR="00694E0E" w:rsidRPr="005D7737">
        <w:rPr>
          <w:b/>
          <w:noProof/>
          <w:sz w:val="28"/>
          <w:szCs w:val="28"/>
          <w:lang w:val="uz-Cyrl-UZ"/>
        </w:rPr>
        <w:t>.</w:t>
      </w:r>
      <w:r w:rsidR="00694E0E" w:rsidRPr="00BB0099">
        <w:rPr>
          <w:b/>
          <w:noProof/>
          <w:sz w:val="28"/>
          <w:szCs w:val="28"/>
          <w:lang w:val="uz-Cyrl-UZ"/>
        </w:rPr>
        <w:t> </w:t>
      </w:r>
      <w:r w:rsidR="00694E0E" w:rsidRPr="00BB0099">
        <w:rPr>
          <w:b/>
          <w:noProof/>
          <w:color w:val="2E74B5" w:themeColor="accent1" w:themeShade="BF"/>
          <w:sz w:val="28"/>
          <w:szCs w:val="28"/>
          <w:lang w:val="uz-Cyrl-UZ"/>
        </w:rPr>
        <w:t>Ҳуқуқий ахборотни етказиш:</w:t>
      </w:r>
    </w:p>
    <w:p w14:paraId="5F0561D6" w14:textId="2651A44C" w:rsidR="009F169B" w:rsidRPr="00BB0099" w:rsidRDefault="009F169B" w:rsidP="009F169B">
      <w:pPr>
        <w:spacing w:line="288" w:lineRule="auto"/>
        <w:ind w:firstLine="709"/>
        <w:jc w:val="both"/>
        <w:rPr>
          <w:rFonts w:ascii="Calibri" w:hAnsi="Calibri" w:cs="Calibri"/>
          <w:sz w:val="30"/>
          <w:szCs w:val="30"/>
          <w:lang w:val="uz-Cyrl-UZ"/>
        </w:rPr>
      </w:pPr>
      <w:r w:rsidRPr="00BB0099">
        <w:rPr>
          <w:rFonts w:ascii="Calibri" w:hAnsi="Calibri" w:cs="Calibri"/>
          <w:sz w:val="30"/>
          <w:szCs w:val="30"/>
          <w:lang w:val="uz-Cyrl-UZ"/>
        </w:rPr>
        <w:t>Аҳолининг ҳуқуқий онгини ошириш бўйича</w:t>
      </w:r>
      <w:r w:rsidR="00727D26" w:rsidRPr="00BB0099">
        <w:rPr>
          <w:rFonts w:ascii="Calibri" w:hAnsi="Calibri" w:cs="Calibri"/>
          <w:sz w:val="30"/>
          <w:szCs w:val="30"/>
          <w:lang w:val="uz-Cyrl-UZ"/>
        </w:rPr>
        <w:t xml:space="preserve"> </w:t>
      </w:r>
      <w:r w:rsidR="00727D26" w:rsidRPr="00BB0099">
        <w:rPr>
          <w:rFonts w:ascii="Calibri" w:hAnsi="Calibri" w:cs="Calibri"/>
          <w:b/>
          <w:sz w:val="30"/>
          <w:szCs w:val="30"/>
          <w:lang w:val="uz-Cyrl-UZ"/>
        </w:rPr>
        <w:t>жами</w:t>
      </w:r>
      <w:r w:rsidRPr="00BB0099">
        <w:rPr>
          <w:rFonts w:ascii="Calibri" w:hAnsi="Calibri" w:cs="Calibri"/>
          <w:sz w:val="30"/>
          <w:szCs w:val="30"/>
          <w:lang w:val="uz-Cyrl-UZ"/>
        </w:rPr>
        <w:t xml:space="preserve"> </w:t>
      </w:r>
      <w:r w:rsidR="00304684" w:rsidRPr="00304684">
        <w:rPr>
          <w:rFonts w:ascii="Calibri" w:hAnsi="Calibri" w:cs="Calibri"/>
          <w:b/>
          <w:bCs/>
          <w:color w:val="FF0000"/>
          <w:sz w:val="30"/>
          <w:szCs w:val="30"/>
          <w:lang w:val="uz-Cyrl-UZ"/>
        </w:rPr>
        <w:t>23</w:t>
      </w:r>
      <w:r w:rsidR="00E71DB7" w:rsidRPr="00E71DB7">
        <w:rPr>
          <w:rFonts w:ascii="Calibri" w:hAnsi="Calibri" w:cs="Calibri"/>
          <w:b/>
          <w:bCs/>
          <w:color w:val="FF0000"/>
          <w:sz w:val="30"/>
          <w:szCs w:val="30"/>
          <w:lang w:val="uz-Cyrl-UZ"/>
        </w:rPr>
        <w:t xml:space="preserve"> </w:t>
      </w:r>
      <w:r w:rsidR="00304684" w:rsidRPr="00304684">
        <w:rPr>
          <w:rFonts w:ascii="Calibri" w:hAnsi="Calibri" w:cs="Calibri"/>
          <w:b/>
          <w:bCs/>
          <w:color w:val="FF0000"/>
          <w:sz w:val="30"/>
          <w:szCs w:val="30"/>
          <w:lang w:val="uz-Cyrl-UZ"/>
        </w:rPr>
        <w:t>954</w:t>
      </w:r>
      <w:r w:rsidRPr="00BB0099">
        <w:rPr>
          <w:rFonts w:ascii="Calibri" w:hAnsi="Calibri" w:cs="Calibri"/>
          <w:b/>
          <w:bCs/>
          <w:color w:val="FF0000"/>
          <w:sz w:val="30"/>
          <w:szCs w:val="30"/>
          <w:lang w:val="uz-Cyrl-UZ"/>
        </w:rPr>
        <w:t> та</w:t>
      </w:r>
      <w:r w:rsidRPr="00BB0099">
        <w:rPr>
          <w:rFonts w:ascii="Calibri" w:hAnsi="Calibri" w:cs="Calibri"/>
          <w:sz w:val="30"/>
          <w:szCs w:val="30"/>
          <w:lang w:val="uz-Cyrl-UZ"/>
        </w:rPr>
        <w:br/>
      </w:r>
      <w:r w:rsidRPr="00BB0099">
        <w:rPr>
          <w:rFonts w:ascii="Calibri" w:hAnsi="Calibri" w:cs="Calibri"/>
          <w:b/>
          <w:sz w:val="30"/>
          <w:szCs w:val="30"/>
          <w:lang w:val="uz-Cyrl-UZ"/>
        </w:rPr>
        <w:t>тарғибот тадбирлари</w:t>
      </w:r>
      <w:r w:rsidRPr="00BB0099">
        <w:rPr>
          <w:rFonts w:ascii="Calibri" w:hAnsi="Calibri" w:cs="Calibri"/>
          <w:sz w:val="30"/>
          <w:szCs w:val="30"/>
          <w:lang w:val="uz-Cyrl-UZ"/>
        </w:rPr>
        <w:t xml:space="preserve"> ўтказилди.</w:t>
      </w:r>
    </w:p>
    <w:p w14:paraId="6C8731CC" w14:textId="13951F5B" w:rsidR="009F169B" w:rsidRPr="00BB0099" w:rsidRDefault="009F169B" w:rsidP="009F169B">
      <w:pPr>
        <w:spacing w:line="288" w:lineRule="auto"/>
        <w:ind w:firstLine="709"/>
        <w:jc w:val="both"/>
        <w:rPr>
          <w:rFonts w:ascii="Calibri" w:hAnsi="Calibri" w:cs="Calibri"/>
          <w:sz w:val="30"/>
          <w:szCs w:val="30"/>
          <w:lang w:val="uz-Cyrl-UZ"/>
        </w:rPr>
      </w:pPr>
      <w:r w:rsidRPr="00BB0099">
        <w:rPr>
          <w:rFonts w:ascii="Calibri" w:hAnsi="Calibri" w:cs="Calibri"/>
          <w:sz w:val="30"/>
          <w:szCs w:val="30"/>
          <w:lang w:val="uz-Cyrl-UZ"/>
        </w:rPr>
        <w:t xml:space="preserve">шундан </w:t>
      </w:r>
      <w:r w:rsidR="00304684" w:rsidRPr="00304684">
        <w:rPr>
          <w:rFonts w:ascii="Calibri" w:hAnsi="Calibri" w:cs="Calibri"/>
          <w:sz w:val="30"/>
          <w:szCs w:val="30"/>
        </w:rPr>
        <w:t>9 368</w:t>
      </w:r>
      <w:r w:rsidRPr="00BB0099">
        <w:rPr>
          <w:rFonts w:ascii="Calibri" w:hAnsi="Calibri" w:cs="Calibri"/>
          <w:sz w:val="30"/>
          <w:szCs w:val="30"/>
          <w:lang w:val="uz-Cyrl-UZ"/>
        </w:rPr>
        <w:t xml:space="preserve"> тасини оммавий ахборот воситалари орқали</w:t>
      </w:r>
    </w:p>
    <w:p w14:paraId="198E3DE5" w14:textId="2FB0F856" w:rsidR="009F169B" w:rsidRPr="00BB0099" w:rsidRDefault="00304684" w:rsidP="009F169B">
      <w:pPr>
        <w:pStyle w:val="ae"/>
        <w:numPr>
          <w:ilvl w:val="0"/>
          <w:numId w:val="3"/>
        </w:numPr>
        <w:spacing w:line="288" w:lineRule="auto"/>
        <w:jc w:val="both"/>
        <w:rPr>
          <w:rFonts w:ascii="Calibri" w:hAnsi="Calibri" w:cs="Calibri"/>
          <w:sz w:val="30"/>
          <w:szCs w:val="30"/>
          <w:lang w:val="uz-Cyrl-UZ"/>
        </w:rPr>
      </w:pPr>
      <w:r>
        <w:rPr>
          <w:rFonts w:ascii="Calibri" w:hAnsi="Calibri" w:cs="Calibri"/>
          <w:b/>
          <w:bCs/>
          <w:color w:val="FF0000"/>
          <w:sz w:val="30"/>
          <w:szCs w:val="30"/>
          <w:lang w:val="en-US"/>
        </w:rPr>
        <w:t>335</w:t>
      </w:r>
      <w:r w:rsidR="009F169B" w:rsidRPr="00BB0099">
        <w:rPr>
          <w:rFonts w:ascii="Calibri" w:hAnsi="Calibri" w:cs="Calibri"/>
          <w:b/>
          <w:bCs/>
          <w:color w:val="FF0000"/>
          <w:sz w:val="30"/>
          <w:szCs w:val="30"/>
          <w:lang w:val="uz-Cyrl-UZ"/>
        </w:rPr>
        <w:t xml:space="preserve"> </w:t>
      </w:r>
      <w:r w:rsidR="009F169B" w:rsidRPr="00BB0099">
        <w:rPr>
          <w:rFonts w:ascii="Calibri" w:hAnsi="Calibri" w:cs="Calibri"/>
          <w:color w:val="5B9BD5" w:themeColor="accent1"/>
          <w:sz w:val="30"/>
          <w:szCs w:val="30"/>
          <w:lang w:val="uz-Cyrl-UZ"/>
        </w:rPr>
        <w:t>та</w:t>
      </w:r>
      <w:r w:rsidR="009F169B" w:rsidRPr="00BB0099">
        <w:rPr>
          <w:rFonts w:ascii="Calibri" w:hAnsi="Calibri" w:cs="Calibri"/>
          <w:sz w:val="30"/>
          <w:szCs w:val="30"/>
          <w:lang w:val="uz-Cyrl-UZ"/>
        </w:rPr>
        <w:t xml:space="preserve"> </w:t>
      </w:r>
      <w:r w:rsidR="009F169B" w:rsidRPr="00BB0099">
        <w:rPr>
          <w:rFonts w:ascii="Calibri" w:hAnsi="Calibri" w:cs="Calibri"/>
          <w:color w:val="5B9BD5" w:themeColor="accent1"/>
          <w:sz w:val="30"/>
          <w:szCs w:val="30"/>
          <w:lang w:val="uz-Cyrl-UZ"/>
        </w:rPr>
        <w:t>телевидение</w:t>
      </w:r>
      <w:r w:rsidR="009F169B" w:rsidRPr="00BB0099">
        <w:rPr>
          <w:rFonts w:ascii="Calibri" w:hAnsi="Calibri" w:cs="Calibri"/>
          <w:sz w:val="30"/>
          <w:szCs w:val="30"/>
          <w:lang w:val="uz-Cyrl-UZ"/>
        </w:rPr>
        <w:t>;</w:t>
      </w:r>
    </w:p>
    <w:p w14:paraId="00E94B7E" w14:textId="427BBF8C" w:rsidR="009F169B" w:rsidRPr="00BB0099" w:rsidRDefault="00304684" w:rsidP="009F169B">
      <w:pPr>
        <w:pStyle w:val="ae"/>
        <w:numPr>
          <w:ilvl w:val="0"/>
          <w:numId w:val="3"/>
        </w:numPr>
        <w:spacing w:line="288" w:lineRule="auto"/>
        <w:jc w:val="both"/>
        <w:rPr>
          <w:rFonts w:ascii="Calibri" w:hAnsi="Calibri" w:cs="Calibri"/>
          <w:sz w:val="30"/>
          <w:szCs w:val="30"/>
          <w:lang w:val="uz-Cyrl-UZ"/>
        </w:rPr>
      </w:pPr>
      <w:r>
        <w:rPr>
          <w:rFonts w:ascii="Calibri" w:hAnsi="Calibri" w:cs="Calibri"/>
          <w:b/>
          <w:bCs/>
          <w:color w:val="FF0000"/>
          <w:sz w:val="30"/>
          <w:szCs w:val="30"/>
          <w:lang w:val="en-US"/>
        </w:rPr>
        <w:t>437</w:t>
      </w:r>
      <w:r w:rsidR="009F169B" w:rsidRPr="00BB0099">
        <w:rPr>
          <w:rFonts w:ascii="Calibri" w:hAnsi="Calibri" w:cs="Calibri"/>
          <w:sz w:val="30"/>
          <w:szCs w:val="30"/>
          <w:lang w:val="uz-Cyrl-UZ"/>
        </w:rPr>
        <w:t xml:space="preserve"> </w:t>
      </w:r>
      <w:r w:rsidR="009F169B" w:rsidRPr="00BB0099">
        <w:rPr>
          <w:rFonts w:ascii="Calibri" w:hAnsi="Calibri" w:cs="Calibri"/>
          <w:color w:val="5B9BD5" w:themeColor="accent1"/>
          <w:sz w:val="30"/>
          <w:szCs w:val="30"/>
          <w:lang w:val="uz-Cyrl-UZ"/>
        </w:rPr>
        <w:t>та</w:t>
      </w:r>
      <w:r w:rsidR="009F169B" w:rsidRPr="00BB0099">
        <w:rPr>
          <w:rFonts w:ascii="Calibri" w:hAnsi="Calibri" w:cs="Calibri"/>
          <w:sz w:val="30"/>
          <w:szCs w:val="30"/>
          <w:lang w:val="uz-Cyrl-UZ"/>
        </w:rPr>
        <w:t xml:space="preserve"> </w:t>
      </w:r>
      <w:r w:rsidR="009F169B" w:rsidRPr="00BB0099">
        <w:rPr>
          <w:rFonts w:ascii="Calibri" w:hAnsi="Calibri" w:cs="Calibri"/>
          <w:color w:val="5B9BD5" w:themeColor="accent1"/>
          <w:sz w:val="30"/>
          <w:szCs w:val="30"/>
          <w:lang w:val="uz-Cyrl-UZ"/>
        </w:rPr>
        <w:t>радио</w:t>
      </w:r>
      <w:r w:rsidR="009F169B" w:rsidRPr="00BB0099">
        <w:rPr>
          <w:rFonts w:ascii="Calibri" w:hAnsi="Calibri" w:cs="Calibri"/>
          <w:sz w:val="30"/>
          <w:szCs w:val="30"/>
          <w:lang w:val="uz-Cyrl-UZ"/>
        </w:rPr>
        <w:t>;</w:t>
      </w:r>
    </w:p>
    <w:p w14:paraId="1101D753" w14:textId="46E9572B" w:rsidR="009F169B" w:rsidRPr="00BB0099" w:rsidRDefault="00304684" w:rsidP="009F169B">
      <w:pPr>
        <w:pStyle w:val="ae"/>
        <w:numPr>
          <w:ilvl w:val="0"/>
          <w:numId w:val="3"/>
        </w:numPr>
        <w:spacing w:line="288" w:lineRule="auto"/>
        <w:jc w:val="both"/>
        <w:rPr>
          <w:rFonts w:ascii="Calibri" w:hAnsi="Calibri" w:cs="Calibri"/>
          <w:sz w:val="30"/>
          <w:szCs w:val="30"/>
          <w:lang w:val="uz-Cyrl-UZ"/>
        </w:rPr>
      </w:pPr>
      <w:r>
        <w:rPr>
          <w:rFonts w:ascii="Calibri" w:hAnsi="Calibri" w:cs="Calibri"/>
          <w:b/>
          <w:bCs/>
          <w:color w:val="FF0000"/>
          <w:sz w:val="30"/>
          <w:szCs w:val="30"/>
          <w:lang w:val="en-US"/>
        </w:rPr>
        <w:t>306</w:t>
      </w:r>
      <w:r w:rsidR="009F169B" w:rsidRPr="00BB0099">
        <w:rPr>
          <w:rFonts w:ascii="Calibri" w:hAnsi="Calibri" w:cs="Calibri"/>
          <w:sz w:val="30"/>
          <w:szCs w:val="30"/>
          <w:lang w:val="uz-Cyrl-UZ"/>
        </w:rPr>
        <w:t xml:space="preserve"> </w:t>
      </w:r>
      <w:r w:rsidR="009F169B" w:rsidRPr="00BB0099">
        <w:rPr>
          <w:rFonts w:ascii="Calibri" w:hAnsi="Calibri" w:cs="Calibri"/>
          <w:color w:val="5B9BD5" w:themeColor="accent1"/>
          <w:sz w:val="30"/>
          <w:szCs w:val="30"/>
          <w:lang w:val="uz-Cyrl-UZ"/>
        </w:rPr>
        <w:t>та</w:t>
      </w:r>
      <w:r w:rsidR="009F169B" w:rsidRPr="00BB0099">
        <w:rPr>
          <w:rFonts w:ascii="Calibri" w:hAnsi="Calibri" w:cs="Calibri"/>
          <w:sz w:val="30"/>
          <w:szCs w:val="30"/>
          <w:lang w:val="uz-Cyrl-UZ"/>
        </w:rPr>
        <w:t xml:space="preserve"> </w:t>
      </w:r>
      <w:r w:rsidR="009F169B" w:rsidRPr="00BB0099">
        <w:rPr>
          <w:rFonts w:ascii="Calibri" w:hAnsi="Calibri" w:cs="Calibri"/>
          <w:color w:val="5B9BD5" w:themeColor="accent1"/>
          <w:sz w:val="30"/>
          <w:szCs w:val="30"/>
          <w:lang w:val="uz-Cyrl-UZ"/>
        </w:rPr>
        <w:t>газета ва журналлар</w:t>
      </w:r>
      <w:r w:rsidR="009F169B" w:rsidRPr="00BB0099">
        <w:rPr>
          <w:rFonts w:ascii="Calibri" w:hAnsi="Calibri" w:cs="Calibri"/>
          <w:sz w:val="30"/>
          <w:szCs w:val="30"/>
          <w:lang w:val="uz-Cyrl-UZ"/>
        </w:rPr>
        <w:t>;</w:t>
      </w:r>
    </w:p>
    <w:p w14:paraId="0EAE47A0" w14:textId="3E25DF99" w:rsidR="009F169B" w:rsidRPr="00BB0099" w:rsidRDefault="00601116" w:rsidP="009F169B">
      <w:pPr>
        <w:pStyle w:val="ae"/>
        <w:numPr>
          <w:ilvl w:val="0"/>
          <w:numId w:val="3"/>
        </w:numPr>
        <w:spacing w:line="288" w:lineRule="auto"/>
        <w:jc w:val="both"/>
        <w:rPr>
          <w:rFonts w:ascii="Calibri" w:hAnsi="Calibri" w:cs="Calibri"/>
          <w:sz w:val="30"/>
          <w:szCs w:val="30"/>
          <w:lang w:val="uz-Cyrl-UZ"/>
        </w:rPr>
      </w:pPr>
      <w:r>
        <w:rPr>
          <w:rFonts w:ascii="Calibri" w:hAnsi="Calibri" w:cs="Calibri"/>
          <w:b/>
          <w:bCs/>
          <w:color w:val="FF0000"/>
          <w:sz w:val="30"/>
          <w:szCs w:val="30"/>
          <w:lang w:val="uz-Cyrl-UZ"/>
        </w:rPr>
        <w:t>1 660</w:t>
      </w:r>
      <w:r w:rsidR="009F169B" w:rsidRPr="00BB0099">
        <w:rPr>
          <w:rFonts w:ascii="Calibri" w:hAnsi="Calibri" w:cs="Calibri"/>
          <w:b/>
          <w:bCs/>
          <w:color w:val="FF0000"/>
          <w:sz w:val="30"/>
          <w:szCs w:val="30"/>
          <w:lang w:val="uz-Cyrl-UZ"/>
        </w:rPr>
        <w:t xml:space="preserve"> та </w:t>
      </w:r>
      <w:r w:rsidR="009F169B" w:rsidRPr="00BB0099">
        <w:rPr>
          <w:rFonts w:ascii="Calibri" w:hAnsi="Calibri" w:cs="Calibri"/>
          <w:b/>
          <w:bCs/>
          <w:color w:val="5B9BD5" w:themeColor="accent1"/>
          <w:sz w:val="30"/>
          <w:szCs w:val="30"/>
          <w:lang w:val="uz-Cyrl-UZ"/>
        </w:rPr>
        <w:t>электрон нашрларда</w:t>
      </w:r>
      <w:r w:rsidR="009F169B" w:rsidRPr="00BB0099">
        <w:rPr>
          <w:rFonts w:ascii="Calibri" w:hAnsi="Calibri" w:cs="Calibri"/>
          <w:sz w:val="30"/>
          <w:szCs w:val="30"/>
          <w:lang w:val="uz-Cyrl-UZ"/>
        </w:rPr>
        <w:t>;</w:t>
      </w:r>
    </w:p>
    <w:p w14:paraId="5886252C" w14:textId="2FCA69CF" w:rsidR="009F169B" w:rsidRPr="00BB0099" w:rsidRDefault="009F169B" w:rsidP="00694E0E">
      <w:pPr>
        <w:shd w:val="clear" w:color="auto" w:fill="FFFFFF" w:themeFill="background1"/>
        <w:spacing w:line="276" w:lineRule="auto"/>
        <w:ind w:firstLine="709"/>
        <w:jc w:val="both"/>
        <w:rPr>
          <w:noProof/>
          <w:sz w:val="28"/>
          <w:szCs w:val="28"/>
          <w:lang w:val="uz-Cyrl-UZ"/>
        </w:rPr>
      </w:pPr>
    </w:p>
    <w:p w14:paraId="24150CCA" w14:textId="045DDD4F" w:rsidR="005B383A" w:rsidRPr="00BB0099" w:rsidRDefault="00601116" w:rsidP="005B383A">
      <w:pPr>
        <w:spacing w:line="288" w:lineRule="auto"/>
        <w:ind w:firstLine="709"/>
        <w:jc w:val="both"/>
        <w:rPr>
          <w:rFonts w:ascii="Calibri" w:hAnsi="Calibri" w:cs="Calibri"/>
          <w:sz w:val="30"/>
          <w:szCs w:val="30"/>
          <w:lang w:val="uz-Cyrl-UZ"/>
        </w:rPr>
      </w:pPr>
      <w:r>
        <w:rPr>
          <w:rFonts w:ascii="Calibri" w:hAnsi="Calibri" w:cs="Calibri"/>
          <w:b/>
          <w:sz w:val="30"/>
          <w:szCs w:val="30"/>
          <w:lang w:val="uz-Cyrl-UZ"/>
        </w:rPr>
        <w:t>6 630</w:t>
      </w:r>
      <w:r w:rsidR="00B77C9A" w:rsidRPr="00BB0099">
        <w:rPr>
          <w:rFonts w:ascii="Calibri" w:hAnsi="Calibri" w:cs="Calibri"/>
          <w:b/>
          <w:sz w:val="30"/>
          <w:szCs w:val="30"/>
          <w:lang w:val="uz-Cyrl-UZ"/>
        </w:rPr>
        <w:t xml:space="preserve"> та</w:t>
      </w:r>
      <w:r w:rsidR="00B77C9A" w:rsidRPr="00BB0099">
        <w:rPr>
          <w:rFonts w:ascii="Calibri" w:hAnsi="Calibri" w:cs="Calibri"/>
          <w:sz w:val="30"/>
          <w:szCs w:val="30"/>
          <w:lang w:val="uz-Cyrl-UZ"/>
        </w:rPr>
        <w:t xml:space="preserve"> ижтимоий тармоқлар орқали </w:t>
      </w:r>
      <w:r w:rsidR="00727D26" w:rsidRPr="00BB0099">
        <w:rPr>
          <w:rFonts w:ascii="Calibri" w:hAnsi="Calibri" w:cs="Calibri"/>
          <w:sz w:val="30"/>
          <w:szCs w:val="30"/>
          <w:lang w:val="uz-Cyrl-UZ"/>
        </w:rPr>
        <w:t xml:space="preserve">ҳуқуқий </w:t>
      </w:r>
      <w:r w:rsidR="005B383A" w:rsidRPr="00BB0099">
        <w:rPr>
          <w:rFonts w:ascii="Calibri" w:hAnsi="Calibri" w:cs="Calibri"/>
          <w:b/>
          <w:sz w:val="30"/>
          <w:szCs w:val="30"/>
          <w:lang w:val="uz-Cyrl-UZ"/>
        </w:rPr>
        <w:t>тарғибот тадбирлари</w:t>
      </w:r>
      <w:r w:rsidR="005B383A" w:rsidRPr="00BB0099">
        <w:rPr>
          <w:rFonts w:ascii="Calibri" w:hAnsi="Calibri" w:cs="Calibri"/>
          <w:sz w:val="30"/>
          <w:szCs w:val="30"/>
          <w:lang w:val="uz-Cyrl-UZ"/>
        </w:rPr>
        <w:t xml:space="preserve"> ўтказилди.</w:t>
      </w:r>
    </w:p>
    <w:p w14:paraId="11463C98" w14:textId="451B7B96" w:rsidR="00727D26" w:rsidRPr="00BB0099" w:rsidRDefault="00601116" w:rsidP="00727D26">
      <w:pPr>
        <w:shd w:val="clear" w:color="auto" w:fill="FFFFFF" w:themeFill="background1"/>
        <w:spacing w:line="276" w:lineRule="auto"/>
        <w:ind w:firstLine="709"/>
        <w:jc w:val="both"/>
        <w:rPr>
          <w:noProof/>
          <w:sz w:val="28"/>
          <w:szCs w:val="28"/>
          <w:lang w:val="uz-Cyrl-UZ"/>
        </w:rPr>
      </w:pPr>
      <w:r>
        <w:rPr>
          <w:b/>
          <w:noProof/>
          <w:sz w:val="28"/>
          <w:szCs w:val="28"/>
          <w:lang w:val="uz-Cyrl-UZ"/>
        </w:rPr>
        <w:t>14 032</w:t>
      </w:r>
      <w:r w:rsidR="00727D26" w:rsidRPr="00BB0099">
        <w:rPr>
          <w:b/>
          <w:noProof/>
          <w:sz w:val="28"/>
          <w:szCs w:val="28"/>
          <w:lang w:val="uz-Cyrl-UZ"/>
        </w:rPr>
        <w:t xml:space="preserve"> та</w:t>
      </w:r>
      <w:r w:rsidR="00727D26" w:rsidRPr="00BB0099">
        <w:rPr>
          <w:noProof/>
          <w:sz w:val="28"/>
          <w:szCs w:val="28"/>
          <w:lang w:val="uz-Cyrl-UZ"/>
        </w:rPr>
        <w:t xml:space="preserve"> оғзаки ҳуқуқий </w:t>
      </w:r>
      <w:r w:rsidR="00727D26" w:rsidRPr="00BB0099">
        <w:rPr>
          <w:b/>
          <w:noProof/>
          <w:sz w:val="28"/>
          <w:szCs w:val="28"/>
          <w:lang w:val="uz-Cyrl-UZ"/>
        </w:rPr>
        <w:t>тарғибот тадбирлари</w:t>
      </w:r>
      <w:r w:rsidR="00727D26" w:rsidRPr="00BB0099">
        <w:rPr>
          <w:noProof/>
          <w:sz w:val="28"/>
          <w:szCs w:val="28"/>
          <w:lang w:val="uz-Cyrl-UZ"/>
        </w:rPr>
        <w:t xml:space="preserve"> ўтказилди.</w:t>
      </w:r>
    </w:p>
    <w:p w14:paraId="6E2ADFA1" w14:textId="77777777" w:rsidR="00727D26" w:rsidRPr="00BB0099" w:rsidRDefault="00727D26" w:rsidP="00727D26">
      <w:pPr>
        <w:shd w:val="clear" w:color="auto" w:fill="FFFFFF" w:themeFill="background1"/>
        <w:spacing w:line="276" w:lineRule="auto"/>
        <w:ind w:firstLine="709"/>
        <w:jc w:val="both"/>
        <w:rPr>
          <w:noProof/>
          <w:sz w:val="28"/>
          <w:szCs w:val="28"/>
          <w:lang w:val="uz-Cyrl-UZ"/>
        </w:rPr>
      </w:pPr>
    </w:p>
    <w:p w14:paraId="1AAE2C83" w14:textId="77777777" w:rsidR="00E71DB7" w:rsidRPr="00BB0099" w:rsidRDefault="00E71DB7" w:rsidP="00E71DB7">
      <w:pPr>
        <w:shd w:val="clear" w:color="auto" w:fill="FFFFFF" w:themeFill="background1"/>
        <w:spacing w:line="276" w:lineRule="auto"/>
        <w:ind w:firstLine="709"/>
        <w:jc w:val="both"/>
        <w:rPr>
          <w:noProof/>
          <w:color w:val="FF0000"/>
          <w:sz w:val="28"/>
          <w:szCs w:val="28"/>
          <w:lang w:val="uz-Cyrl-UZ"/>
        </w:rPr>
      </w:pPr>
      <w:r w:rsidRPr="00BB0099">
        <w:rPr>
          <w:noProof/>
          <w:color w:val="FF0000"/>
          <w:sz w:val="28"/>
          <w:szCs w:val="28"/>
          <w:lang w:val="uz-Cyrl-UZ"/>
        </w:rPr>
        <w:t>Телевидениелар билан ҳамкорлик дастурлари:</w:t>
      </w:r>
    </w:p>
    <w:p w14:paraId="26EE6CB7" w14:textId="77777777" w:rsidR="00E71DB7" w:rsidRPr="00BB0099" w:rsidRDefault="00E71DB7" w:rsidP="00E71DB7">
      <w:pPr>
        <w:shd w:val="clear" w:color="auto" w:fill="FFFFFF" w:themeFill="background1"/>
        <w:spacing w:line="276" w:lineRule="auto"/>
        <w:ind w:firstLine="709"/>
        <w:jc w:val="both"/>
        <w:rPr>
          <w:noProof/>
          <w:sz w:val="28"/>
          <w:szCs w:val="28"/>
          <w:lang w:val="uz-Cyrl-UZ"/>
        </w:rPr>
      </w:pPr>
      <w:r>
        <w:rPr>
          <w:noProof/>
          <w:sz w:val="28"/>
          <w:szCs w:val="28"/>
          <w:lang w:val="uz-Cyrl-UZ"/>
        </w:rPr>
        <w:t>Навоий</w:t>
      </w:r>
      <w:r w:rsidRPr="00BB0099">
        <w:rPr>
          <w:noProof/>
          <w:sz w:val="28"/>
          <w:szCs w:val="28"/>
          <w:lang w:val="uz-Cyrl-UZ"/>
        </w:rPr>
        <w:t xml:space="preserve"> телеканалинг </w:t>
      </w:r>
      <w:r w:rsidRPr="00BB0099">
        <w:rPr>
          <w:b/>
          <w:bCs/>
          <w:noProof/>
          <w:sz w:val="28"/>
          <w:szCs w:val="28"/>
          <w:lang w:val="uz-Cyrl-UZ"/>
        </w:rPr>
        <w:t>“Диёр янгиликлари”, “</w:t>
      </w:r>
      <w:r>
        <w:rPr>
          <w:b/>
          <w:bCs/>
          <w:noProof/>
          <w:sz w:val="28"/>
          <w:szCs w:val="28"/>
          <w:lang w:val="uz-Cyrl-UZ"/>
        </w:rPr>
        <w:t>Жамият ва қонун</w:t>
      </w:r>
      <w:r w:rsidRPr="00BB0099">
        <w:rPr>
          <w:b/>
          <w:bCs/>
          <w:noProof/>
          <w:sz w:val="28"/>
          <w:szCs w:val="28"/>
          <w:lang w:val="uz-Cyrl-UZ"/>
        </w:rPr>
        <w:t>”, “</w:t>
      </w:r>
      <w:r>
        <w:rPr>
          <w:b/>
          <w:bCs/>
          <w:noProof/>
          <w:sz w:val="28"/>
          <w:szCs w:val="28"/>
          <w:lang w:val="uz-Cyrl-UZ"/>
        </w:rPr>
        <w:t>Тафсилот</w:t>
      </w:r>
      <w:r w:rsidRPr="00BB0099">
        <w:rPr>
          <w:b/>
          <w:bCs/>
          <w:noProof/>
          <w:sz w:val="28"/>
          <w:szCs w:val="28"/>
          <w:lang w:val="uz-Cyrl-UZ"/>
        </w:rPr>
        <w:t>”, “</w:t>
      </w:r>
      <w:r>
        <w:rPr>
          <w:b/>
          <w:bCs/>
          <w:noProof/>
          <w:sz w:val="28"/>
          <w:szCs w:val="28"/>
          <w:lang w:val="uz-Cyrl-UZ"/>
        </w:rPr>
        <w:t>Интервью+</w:t>
      </w:r>
      <w:r w:rsidRPr="00BB0099">
        <w:rPr>
          <w:b/>
          <w:bCs/>
          <w:noProof/>
          <w:sz w:val="28"/>
          <w:szCs w:val="28"/>
          <w:lang w:val="uz-Cyrl-UZ"/>
        </w:rPr>
        <w:t>”</w:t>
      </w:r>
      <w:r>
        <w:rPr>
          <w:b/>
          <w:bCs/>
          <w:noProof/>
          <w:sz w:val="28"/>
          <w:szCs w:val="28"/>
          <w:lang w:val="uz-Cyrl-UZ"/>
        </w:rPr>
        <w:t>, “Ассалом янги кун”</w:t>
      </w:r>
      <w:r w:rsidRPr="00BB0099">
        <w:rPr>
          <w:b/>
          <w:bCs/>
          <w:noProof/>
          <w:sz w:val="28"/>
          <w:szCs w:val="28"/>
          <w:lang w:val="uz-Cyrl-UZ"/>
        </w:rPr>
        <w:t xml:space="preserve"> дастурлари;</w:t>
      </w:r>
      <w:r w:rsidRPr="00BB0099">
        <w:rPr>
          <w:noProof/>
          <w:sz w:val="28"/>
          <w:szCs w:val="28"/>
          <w:lang w:val="uz-Cyrl-UZ"/>
        </w:rPr>
        <w:t xml:space="preserve"> </w:t>
      </w:r>
    </w:p>
    <w:p w14:paraId="23CD7B21" w14:textId="77777777" w:rsidR="00E71DB7" w:rsidRPr="000C2E21" w:rsidRDefault="00E71DB7" w:rsidP="00E71DB7">
      <w:pPr>
        <w:shd w:val="clear" w:color="auto" w:fill="FFFFFF" w:themeFill="background1"/>
        <w:spacing w:line="276" w:lineRule="auto"/>
        <w:ind w:firstLine="709"/>
        <w:jc w:val="both"/>
        <w:rPr>
          <w:b/>
          <w:bCs/>
          <w:noProof/>
          <w:sz w:val="28"/>
          <w:szCs w:val="28"/>
          <w:lang w:val="uz-Cyrl-UZ"/>
        </w:rPr>
      </w:pPr>
      <w:r w:rsidRPr="000C2E21">
        <w:rPr>
          <w:noProof/>
          <w:sz w:val="28"/>
          <w:szCs w:val="28"/>
          <w:lang w:val="uz-Cyrl-UZ"/>
        </w:rPr>
        <w:t>Sevim</w:t>
      </w:r>
      <w:r w:rsidRPr="00BB0099">
        <w:rPr>
          <w:noProof/>
          <w:sz w:val="28"/>
          <w:szCs w:val="28"/>
          <w:lang w:val="uz-Cyrl-UZ"/>
        </w:rPr>
        <w:t xml:space="preserve"> теканалининг “</w:t>
      </w:r>
      <w:r w:rsidRPr="000C2E21">
        <w:rPr>
          <w:b/>
          <w:bCs/>
          <w:noProof/>
          <w:sz w:val="28"/>
          <w:szCs w:val="28"/>
          <w:lang w:val="uz-Cyrl-UZ"/>
        </w:rPr>
        <w:t>Zamon</w:t>
      </w:r>
      <w:r w:rsidRPr="00BB0099">
        <w:rPr>
          <w:b/>
          <w:bCs/>
          <w:noProof/>
          <w:sz w:val="28"/>
          <w:szCs w:val="28"/>
          <w:lang w:val="uz-Cyrl-UZ"/>
        </w:rPr>
        <w:t xml:space="preserve">”, </w:t>
      </w:r>
      <w:r w:rsidRPr="000C2E21">
        <w:rPr>
          <w:b/>
          <w:bCs/>
          <w:noProof/>
          <w:sz w:val="28"/>
          <w:szCs w:val="28"/>
          <w:lang w:val="uz-Cyrl-UZ"/>
        </w:rPr>
        <w:t>Zo‘r tv</w:t>
      </w:r>
      <w:r w:rsidRPr="00BB0099">
        <w:rPr>
          <w:noProof/>
          <w:sz w:val="28"/>
          <w:szCs w:val="28"/>
          <w:lang w:val="uz-Cyrl-UZ"/>
        </w:rPr>
        <w:t xml:space="preserve">нинг </w:t>
      </w:r>
      <w:r w:rsidRPr="00BB0099">
        <w:rPr>
          <w:b/>
          <w:bCs/>
          <w:noProof/>
          <w:sz w:val="28"/>
          <w:szCs w:val="28"/>
          <w:lang w:val="uz-Cyrl-UZ"/>
        </w:rPr>
        <w:t>“Бу кун”</w:t>
      </w:r>
      <w:r w:rsidRPr="00BB0099">
        <w:rPr>
          <w:noProof/>
          <w:sz w:val="28"/>
          <w:szCs w:val="28"/>
          <w:lang w:val="uz-Cyrl-UZ"/>
        </w:rPr>
        <w:t xml:space="preserve"> информaцион дастурлари</w:t>
      </w:r>
      <w:r w:rsidRPr="000C2E21">
        <w:rPr>
          <w:noProof/>
          <w:sz w:val="28"/>
          <w:szCs w:val="28"/>
          <w:lang w:val="uz-Cyrl-UZ"/>
        </w:rPr>
        <w:t xml:space="preserve">, O‘zbekiston 24 </w:t>
      </w:r>
      <w:r>
        <w:rPr>
          <w:noProof/>
          <w:sz w:val="28"/>
          <w:szCs w:val="28"/>
          <w:lang w:val="uz-Cyrl-UZ"/>
        </w:rPr>
        <w:t xml:space="preserve">телеканалининг </w:t>
      </w:r>
      <w:r w:rsidRPr="000C2E21">
        <w:rPr>
          <w:b/>
          <w:noProof/>
          <w:sz w:val="28"/>
          <w:szCs w:val="28"/>
          <w:lang w:val="uz-Cyrl-UZ"/>
        </w:rPr>
        <w:t>“Ахборот”,</w:t>
      </w:r>
      <w:r>
        <w:rPr>
          <w:b/>
          <w:noProof/>
          <w:sz w:val="28"/>
          <w:szCs w:val="28"/>
          <w:lang w:val="uz-Cyrl-UZ"/>
        </w:rPr>
        <w:t xml:space="preserve"> </w:t>
      </w:r>
      <w:r w:rsidRPr="000C2E21">
        <w:rPr>
          <w:b/>
          <w:noProof/>
          <w:sz w:val="28"/>
          <w:szCs w:val="28"/>
          <w:lang w:val="uz-Cyrl-UZ"/>
        </w:rPr>
        <w:t>NTV</w:t>
      </w:r>
      <w:r>
        <w:rPr>
          <w:b/>
          <w:noProof/>
          <w:sz w:val="28"/>
          <w:szCs w:val="28"/>
          <w:lang w:val="uz-Cyrl-UZ"/>
        </w:rPr>
        <w:t xml:space="preserve"> телеканалининг “Ҳудуд янгиликлари”</w:t>
      </w:r>
      <w:r>
        <w:rPr>
          <w:noProof/>
          <w:sz w:val="28"/>
          <w:szCs w:val="28"/>
          <w:lang w:val="uz-Cyrl-UZ"/>
        </w:rPr>
        <w:t xml:space="preserve"> дастурларида</w:t>
      </w:r>
      <w:r w:rsidRPr="00BB0099">
        <w:rPr>
          <w:noProof/>
          <w:sz w:val="28"/>
          <w:szCs w:val="28"/>
          <w:lang w:val="uz-Cyrl-UZ"/>
        </w:rPr>
        <w:t xml:space="preserve"> чиқишлар қилинган.</w:t>
      </w:r>
    </w:p>
    <w:p w14:paraId="03F9C15D" w14:textId="47051F16" w:rsidR="00525DA2" w:rsidRPr="00BB0099" w:rsidRDefault="00525DA2">
      <w:pPr>
        <w:rPr>
          <w:noProof/>
          <w:sz w:val="28"/>
          <w:szCs w:val="28"/>
          <w:lang w:val="uz-Cyrl-UZ"/>
        </w:rPr>
      </w:pPr>
      <w:r w:rsidRPr="00BB0099">
        <w:rPr>
          <w:noProof/>
          <w:sz w:val="28"/>
          <w:szCs w:val="28"/>
          <w:lang w:val="uz-Cyrl-UZ"/>
        </w:rPr>
        <w:br w:type="page"/>
      </w:r>
    </w:p>
    <w:p w14:paraId="14116CD4" w14:textId="2C1719B9" w:rsidR="00694E0E" w:rsidRPr="00BB0099" w:rsidRDefault="00694E0E" w:rsidP="00694E0E">
      <w:pPr>
        <w:spacing w:line="288" w:lineRule="auto"/>
        <w:ind w:firstLine="709"/>
        <w:contextualSpacing/>
        <w:jc w:val="both"/>
        <w:rPr>
          <w:b/>
          <w:noProof/>
          <w:color w:val="000000"/>
          <w:sz w:val="28"/>
          <w:szCs w:val="28"/>
          <w:lang w:val="uz-Cyrl-UZ"/>
        </w:rPr>
      </w:pPr>
      <w:r w:rsidRPr="00BB0099">
        <w:rPr>
          <w:b/>
          <w:noProof/>
          <w:color w:val="000000"/>
          <w:sz w:val="28"/>
          <w:szCs w:val="28"/>
          <w:lang w:val="uz-Cyrl-UZ"/>
        </w:rPr>
        <w:lastRenderedPageBreak/>
        <w:t>3. </w:t>
      </w:r>
      <w:r w:rsidRPr="00BB0099">
        <w:rPr>
          <w:b/>
          <w:noProof/>
          <w:color w:val="2E74B5" w:themeColor="accent1" w:themeShade="BF"/>
          <w:sz w:val="28"/>
          <w:szCs w:val="28"/>
          <w:lang w:val="uz-Cyrl-UZ"/>
        </w:rPr>
        <w:t>Ҳуқуқни қўллаш ва инсон ҳуқуқлари:</w:t>
      </w:r>
    </w:p>
    <w:p w14:paraId="7B88CF76" w14:textId="77777777" w:rsidR="00694E0E" w:rsidRPr="00BB0099" w:rsidRDefault="00694E0E" w:rsidP="00694E0E">
      <w:pPr>
        <w:spacing w:line="288" w:lineRule="auto"/>
        <w:ind w:firstLine="709"/>
        <w:jc w:val="both"/>
        <w:rPr>
          <w:rFonts w:ascii="Calibri" w:hAnsi="Calibri" w:cs="Calibri"/>
          <w:spacing w:val="-4"/>
          <w:sz w:val="30"/>
          <w:szCs w:val="30"/>
          <w:lang w:val="uz-Cyrl-UZ"/>
        </w:rPr>
      </w:pPr>
      <w:r w:rsidRPr="00BB0099">
        <w:rPr>
          <w:rFonts w:ascii="Calibri" w:hAnsi="Calibri" w:cs="Calibri"/>
          <w:spacing w:val="-4"/>
          <w:sz w:val="30"/>
          <w:szCs w:val="30"/>
          <w:lang w:val="uz-Cyrl-UZ"/>
        </w:rPr>
        <w:t>Ўтказилган назорат тадбирлари:</w:t>
      </w:r>
    </w:p>
    <w:p w14:paraId="4A8BE8E3" w14:textId="52FD968E" w:rsidR="00694E0E" w:rsidRPr="00BB0099" w:rsidRDefault="00E209D8" w:rsidP="00694E0E">
      <w:pPr>
        <w:spacing w:line="288" w:lineRule="auto"/>
        <w:ind w:firstLine="709"/>
        <w:jc w:val="both"/>
        <w:rPr>
          <w:rFonts w:ascii="Calibri" w:hAnsi="Calibri" w:cs="Calibri"/>
          <w:spacing w:val="-4"/>
          <w:sz w:val="30"/>
          <w:szCs w:val="30"/>
          <w:lang w:val="uz-Cyrl-UZ"/>
        </w:rPr>
      </w:pPr>
      <w:r w:rsidRPr="00E209D8">
        <w:rPr>
          <w:rFonts w:ascii="Calibri" w:hAnsi="Calibri" w:cs="Calibri"/>
          <w:b/>
          <w:color w:val="FF0000"/>
          <w:spacing w:val="2"/>
          <w:sz w:val="30"/>
          <w:szCs w:val="30"/>
        </w:rPr>
        <w:t>371</w:t>
      </w:r>
      <w:r w:rsidR="00694E0E" w:rsidRPr="00BB0099">
        <w:rPr>
          <w:rFonts w:ascii="Calibri" w:hAnsi="Calibri" w:cs="Calibri"/>
          <w:b/>
          <w:color w:val="FF0000"/>
          <w:spacing w:val="2"/>
          <w:sz w:val="30"/>
          <w:szCs w:val="30"/>
          <w:lang w:val="uz-Cyrl-UZ"/>
        </w:rPr>
        <w:t xml:space="preserve"> </w:t>
      </w:r>
      <w:r w:rsidR="00694E0E" w:rsidRPr="00BB0099">
        <w:rPr>
          <w:rFonts w:ascii="Calibri" w:hAnsi="Calibri" w:cs="Calibri"/>
          <w:b/>
          <w:color w:val="0070C0"/>
          <w:spacing w:val="2"/>
          <w:sz w:val="30"/>
          <w:szCs w:val="30"/>
          <w:lang w:val="uz-Cyrl-UZ"/>
        </w:rPr>
        <w:t>та</w:t>
      </w:r>
      <w:r w:rsidR="00694E0E" w:rsidRPr="00BB0099">
        <w:rPr>
          <w:rFonts w:ascii="Calibri" w:hAnsi="Calibri" w:cs="Calibri"/>
          <w:spacing w:val="-4"/>
          <w:sz w:val="30"/>
          <w:szCs w:val="30"/>
          <w:lang w:val="uz-Cyrl-UZ"/>
        </w:rPr>
        <w:t xml:space="preserve"> ўрганишлар ўтказилди.</w:t>
      </w:r>
    </w:p>
    <w:p w14:paraId="74723297" w14:textId="7150E1E1" w:rsidR="00694E0E" w:rsidRPr="00BB0099" w:rsidRDefault="00AA41AA" w:rsidP="00694E0E">
      <w:pPr>
        <w:spacing w:line="288" w:lineRule="auto"/>
        <w:ind w:firstLine="709"/>
        <w:jc w:val="both"/>
        <w:rPr>
          <w:rFonts w:ascii="Calibri" w:hAnsi="Calibri" w:cs="Calibri"/>
          <w:spacing w:val="-4"/>
          <w:sz w:val="30"/>
          <w:szCs w:val="30"/>
          <w:lang w:val="uz-Cyrl-UZ"/>
        </w:rPr>
      </w:pPr>
      <w:r w:rsidRPr="00FE0EF3">
        <w:rPr>
          <w:rFonts w:ascii="Calibri" w:hAnsi="Calibri" w:cs="Calibri"/>
          <w:b/>
          <w:color w:val="FF0000"/>
          <w:spacing w:val="2"/>
          <w:sz w:val="30"/>
          <w:szCs w:val="30"/>
        </w:rPr>
        <w:t>508</w:t>
      </w:r>
      <w:r w:rsidR="00694E0E" w:rsidRPr="00AA41AA">
        <w:rPr>
          <w:rFonts w:ascii="Calibri" w:hAnsi="Calibri" w:cs="Calibri"/>
          <w:b/>
          <w:color w:val="FF0000"/>
          <w:spacing w:val="2"/>
          <w:sz w:val="30"/>
          <w:szCs w:val="30"/>
          <w:lang w:val="uz-Cyrl-UZ"/>
        </w:rPr>
        <w:t xml:space="preserve"> та</w:t>
      </w:r>
      <w:r w:rsidR="00694E0E" w:rsidRPr="00E209D8">
        <w:rPr>
          <w:rFonts w:ascii="Calibri" w:hAnsi="Calibri" w:cs="Calibri"/>
          <w:color w:val="FF0000"/>
          <w:spacing w:val="-4"/>
          <w:sz w:val="30"/>
          <w:szCs w:val="30"/>
          <w:lang w:val="uz-Cyrl-UZ"/>
        </w:rPr>
        <w:t xml:space="preserve"> </w:t>
      </w:r>
      <w:r w:rsidR="00694E0E" w:rsidRPr="00BB0099">
        <w:rPr>
          <w:rFonts w:ascii="Calibri" w:hAnsi="Calibri" w:cs="Calibri"/>
          <w:spacing w:val="-4"/>
          <w:sz w:val="30"/>
          <w:szCs w:val="30"/>
          <w:lang w:val="uz-Cyrl-UZ"/>
        </w:rPr>
        <w:t>мониторинглар ўтказилди.</w:t>
      </w:r>
    </w:p>
    <w:p w14:paraId="5C0BBACC" w14:textId="348C7745" w:rsidR="00694E0E" w:rsidRPr="00BB0099" w:rsidRDefault="00694E0E" w:rsidP="00694E0E">
      <w:pPr>
        <w:spacing w:line="288" w:lineRule="auto"/>
        <w:ind w:firstLine="709"/>
        <w:contextualSpacing/>
        <w:jc w:val="both"/>
        <w:rPr>
          <w:bCs/>
          <w:noProof/>
          <w:color w:val="000000"/>
          <w:sz w:val="28"/>
          <w:szCs w:val="28"/>
          <w:lang w:val="uz-Cyrl-UZ"/>
        </w:rPr>
      </w:pPr>
      <w:r w:rsidRPr="00BB0099">
        <w:rPr>
          <w:bCs/>
          <w:noProof/>
          <w:color w:val="000000"/>
          <w:sz w:val="28"/>
          <w:szCs w:val="28"/>
          <w:lang w:val="uz-Cyrl-UZ"/>
        </w:rPr>
        <w:t xml:space="preserve">Ўрганиш ўтказилган ташкилотлар сони – </w:t>
      </w:r>
      <w:r w:rsidR="00AA41AA" w:rsidRPr="00FE0EF3">
        <w:rPr>
          <w:b/>
          <w:bCs/>
          <w:noProof/>
          <w:color w:val="000000"/>
          <w:sz w:val="28"/>
          <w:szCs w:val="28"/>
        </w:rPr>
        <w:t>441</w:t>
      </w:r>
      <w:r w:rsidRPr="00BB0099">
        <w:rPr>
          <w:b/>
          <w:bCs/>
          <w:noProof/>
          <w:color w:val="000000"/>
          <w:sz w:val="28"/>
          <w:szCs w:val="28"/>
          <w:lang w:val="uz-Cyrl-UZ"/>
        </w:rPr>
        <w:t xml:space="preserve"> та</w:t>
      </w:r>
      <w:r w:rsidRPr="00BB0099">
        <w:rPr>
          <w:bCs/>
          <w:noProof/>
          <w:color w:val="000000"/>
          <w:sz w:val="28"/>
          <w:szCs w:val="28"/>
          <w:lang w:val="uz-Cyrl-UZ"/>
        </w:rPr>
        <w:t>;</w:t>
      </w:r>
    </w:p>
    <w:p w14:paraId="490A0C56" w14:textId="4284CFCD" w:rsidR="00694E0E" w:rsidRPr="00BB0099" w:rsidRDefault="00694E0E" w:rsidP="00694E0E">
      <w:pPr>
        <w:tabs>
          <w:tab w:val="left" w:pos="3060"/>
          <w:tab w:val="left" w:pos="4140"/>
          <w:tab w:val="left" w:pos="5580"/>
        </w:tabs>
        <w:spacing w:line="288" w:lineRule="auto"/>
        <w:ind w:firstLine="709"/>
        <w:contextualSpacing/>
        <w:jc w:val="both"/>
        <w:rPr>
          <w:noProof/>
          <w:sz w:val="28"/>
          <w:szCs w:val="28"/>
          <w:lang w:val="uz-Cyrl-UZ"/>
        </w:rPr>
      </w:pPr>
      <w:r w:rsidRPr="00BB0099">
        <w:rPr>
          <w:noProof/>
          <w:sz w:val="28"/>
          <w:szCs w:val="28"/>
          <w:lang w:val="uz-Cyrl-UZ"/>
        </w:rPr>
        <w:t xml:space="preserve">жами </w:t>
      </w:r>
      <w:r w:rsidR="00E209D8" w:rsidRPr="00E209D8">
        <w:rPr>
          <w:b/>
          <w:noProof/>
          <w:sz w:val="28"/>
          <w:szCs w:val="28"/>
          <w:lang w:val="uz-Cyrl-UZ"/>
        </w:rPr>
        <w:t>44 034</w:t>
      </w:r>
      <w:r w:rsidRPr="00BB0099">
        <w:rPr>
          <w:b/>
          <w:noProof/>
          <w:sz w:val="28"/>
          <w:szCs w:val="28"/>
          <w:lang w:val="uz-Cyrl-UZ"/>
        </w:rPr>
        <w:t xml:space="preserve"> та</w:t>
      </w:r>
      <w:r w:rsidRPr="00BB0099">
        <w:rPr>
          <w:noProof/>
          <w:sz w:val="28"/>
          <w:szCs w:val="28"/>
          <w:lang w:val="uz-Cyrl-UZ"/>
        </w:rPr>
        <w:t xml:space="preserve"> қонунбузилиш ҳолатлари аниқланди. </w:t>
      </w:r>
    </w:p>
    <w:p w14:paraId="17D6578C" w14:textId="2833D2A7" w:rsidR="00376869" w:rsidRPr="00BB0099" w:rsidRDefault="00376869" w:rsidP="00694E0E">
      <w:pPr>
        <w:tabs>
          <w:tab w:val="left" w:pos="3060"/>
          <w:tab w:val="left" w:pos="4140"/>
          <w:tab w:val="left" w:pos="5580"/>
        </w:tabs>
        <w:spacing w:line="288" w:lineRule="auto"/>
        <w:ind w:firstLine="709"/>
        <w:contextualSpacing/>
        <w:jc w:val="both"/>
        <w:rPr>
          <w:noProof/>
          <w:color w:val="FF0000"/>
          <w:sz w:val="28"/>
          <w:szCs w:val="28"/>
          <w:lang w:val="uz-Cyrl-UZ"/>
        </w:rPr>
      </w:pPr>
      <w:r w:rsidRPr="00BB0099">
        <w:rPr>
          <w:noProof/>
          <w:color w:val="FF0000"/>
          <w:sz w:val="28"/>
          <w:szCs w:val="28"/>
          <w:lang w:val="uz-Cyrl-UZ"/>
        </w:rPr>
        <w:t>Қонунбузилишлар энг кўп аниқланган идоралар:</w:t>
      </w:r>
    </w:p>
    <w:p w14:paraId="6F21F82E" w14:textId="57FB83BC" w:rsidR="00FE0EF3" w:rsidRPr="00FE0EF3" w:rsidRDefault="00FE0EF3" w:rsidP="00694E0E">
      <w:pPr>
        <w:tabs>
          <w:tab w:val="left" w:pos="3060"/>
          <w:tab w:val="left" w:pos="4140"/>
          <w:tab w:val="left" w:pos="5580"/>
        </w:tabs>
        <w:spacing w:line="288" w:lineRule="auto"/>
        <w:ind w:firstLine="709"/>
        <w:contextualSpacing/>
        <w:jc w:val="both"/>
        <w:rPr>
          <w:noProof/>
          <w:sz w:val="28"/>
          <w:szCs w:val="28"/>
          <w:lang w:val="uz-Cyrl-UZ"/>
        </w:rPr>
      </w:pPr>
      <w:r w:rsidRPr="007E5C4E">
        <w:rPr>
          <w:noProof/>
          <w:sz w:val="28"/>
          <w:szCs w:val="28"/>
          <w:lang w:val="uz-Cyrl-UZ"/>
        </w:rPr>
        <w:t>Таълим муассасалари</w:t>
      </w:r>
      <w:r>
        <w:rPr>
          <w:noProof/>
          <w:sz w:val="28"/>
          <w:szCs w:val="28"/>
          <w:lang w:val="uz-Cyrl-UZ"/>
        </w:rPr>
        <w:t xml:space="preserve"> – 10 888 та</w:t>
      </w:r>
    </w:p>
    <w:p w14:paraId="7EB00584" w14:textId="61E312AF" w:rsidR="00376869" w:rsidRPr="00BB0099" w:rsidRDefault="00376869" w:rsidP="00694E0E">
      <w:pPr>
        <w:tabs>
          <w:tab w:val="left" w:pos="3060"/>
          <w:tab w:val="left" w:pos="4140"/>
          <w:tab w:val="left" w:pos="5580"/>
        </w:tabs>
        <w:spacing w:line="288" w:lineRule="auto"/>
        <w:ind w:firstLine="709"/>
        <w:contextualSpacing/>
        <w:jc w:val="both"/>
        <w:rPr>
          <w:noProof/>
          <w:sz w:val="28"/>
          <w:szCs w:val="28"/>
          <w:lang w:val="uz-Cyrl-UZ"/>
        </w:rPr>
      </w:pPr>
      <w:r w:rsidRPr="00BB0099">
        <w:rPr>
          <w:noProof/>
          <w:sz w:val="28"/>
          <w:szCs w:val="28"/>
          <w:lang w:val="uz-Cyrl-UZ"/>
        </w:rPr>
        <w:t>Соғлиқни сақлаш муассасалари -</w:t>
      </w:r>
      <w:r w:rsidR="00FE0EF3">
        <w:rPr>
          <w:noProof/>
          <w:sz w:val="28"/>
          <w:szCs w:val="28"/>
          <w:lang w:val="uz-Cyrl-UZ"/>
        </w:rPr>
        <w:t>5 268</w:t>
      </w:r>
      <w:r w:rsidRPr="00BB0099">
        <w:rPr>
          <w:noProof/>
          <w:sz w:val="28"/>
          <w:szCs w:val="28"/>
          <w:lang w:val="uz-Cyrl-UZ"/>
        </w:rPr>
        <w:t xml:space="preserve"> та</w:t>
      </w:r>
    </w:p>
    <w:p w14:paraId="2BF4D82E" w14:textId="39786BAE" w:rsidR="00376869" w:rsidRPr="00BB0099" w:rsidRDefault="0004524E" w:rsidP="00694E0E">
      <w:pPr>
        <w:tabs>
          <w:tab w:val="left" w:pos="3060"/>
          <w:tab w:val="left" w:pos="4140"/>
          <w:tab w:val="left" w:pos="5580"/>
        </w:tabs>
        <w:spacing w:line="288" w:lineRule="auto"/>
        <w:ind w:firstLine="709"/>
        <w:contextualSpacing/>
        <w:jc w:val="both"/>
        <w:rPr>
          <w:noProof/>
          <w:sz w:val="28"/>
          <w:szCs w:val="28"/>
          <w:lang w:val="uz-Cyrl-UZ"/>
        </w:rPr>
      </w:pPr>
      <w:r w:rsidRPr="0004524E">
        <w:rPr>
          <w:noProof/>
          <w:sz w:val="28"/>
          <w:szCs w:val="28"/>
          <w:lang w:val="uz-Cyrl-UZ"/>
        </w:rPr>
        <w:t>Молия, божхона, ички ишлар органлари ва банклар</w:t>
      </w:r>
      <w:r w:rsidR="00376869" w:rsidRPr="00BB0099">
        <w:rPr>
          <w:noProof/>
          <w:sz w:val="28"/>
          <w:szCs w:val="28"/>
          <w:lang w:val="uz-Cyrl-UZ"/>
        </w:rPr>
        <w:t>-</w:t>
      </w:r>
      <w:r w:rsidR="007E5C4E">
        <w:rPr>
          <w:noProof/>
          <w:sz w:val="28"/>
          <w:szCs w:val="28"/>
          <w:lang w:val="uz-Cyrl-UZ"/>
        </w:rPr>
        <w:t>3 497</w:t>
      </w:r>
      <w:r w:rsidR="00376869" w:rsidRPr="00BB0099">
        <w:rPr>
          <w:noProof/>
          <w:sz w:val="28"/>
          <w:szCs w:val="28"/>
          <w:lang w:val="uz-Cyrl-UZ"/>
        </w:rPr>
        <w:t xml:space="preserve"> та</w:t>
      </w:r>
    </w:p>
    <w:p w14:paraId="606CCFAD" w14:textId="412EC03A" w:rsidR="00376869" w:rsidRPr="00BB0099" w:rsidRDefault="00376869" w:rsidP="00376869">
      <w:pPr>
        <w:tabs>
          <w:tab w:val="left" w:pos="3060"/>
          <w:tab w:val="left" w:pos="4140"/>
          <w:tab w:val="left" w:pos="5580"/>
        </w:tabs>
        <w:spacing w:line="288" w:lineRule="auto"/>
        <w:ind w:firstLine="709"/>
        <w:contextualSpacing/>
        <w:jc w:val="both"/>
        <w:rPr>
          <w:noProof/>
          <w:sz w:val="28"/>
          <w:szCs w:val="28"/>
          <w:lang w:val="uz-Cyrl-UZ"/>
        </w:rPr>
      </w:pPr>
      <w:r w:rsidRPr="00BB0099">
        <w:rPr>
          <w:noProof/>
          <w:sz w:val="28"/>
          <w:szCs w:val="28"/>
          <w:lang w:val="uz-Cyrl-UZ"/>
        </w:rPr>
        <w:t>Ер ресурслари ва давлат кадастри идоралари -</w:t>
      </w:r>
      <w:r w:rsidR="007E5C4E">
        <w:rPr>
          <w:noProof/>
          <w:sz w:val="28"/>
          <w:szCs w:val="28"/>
          <w:lang w:val="uz-Cyrl-UZ"/>
        </w:rPr>
        <w:t>3 356</w:t>
      </w:r>
      <w:r w:rsidRPr="00BB0099">
        <w:rPr>
          <w:noProof/>
          <w:sz w:val="28"/>
          <w:szCs w:val="28"/>
          <w:lang w:val="uz-Cyrl-UZ"/>
        </w:rPr>
        <w:t xml:space="preserve"> та</w:t>
      </w:r>
    </w:p>
    <w:p w14:paraId="75D39097" w14:textId="77777777" w:rsidR="000A713F" w:rsidRPr="00BB0099" w:rsidRDefault="000A713F" w:rsidP="00694E0E">
      <w:pPr>
        <w:spacing w:line="288" w:lineRule="auto"/>
        <w:ind w:firstLine="709"/>
        <w:contextualSpacing/>
        <w:jc w:val="both"/>
        <w:rPr>
          <w:noProof/>
          <w:sz w:val="28"/>
          <w:szCs w:val="28"/>
          <w:lang w:val="uz-Cyrl-UZ"/>
        </w:rPr>
      </w:pPr>
    </w:p>
    <w:p w14:paraId="0BCBEBC1" w14:textId="02C24C71" w:rsidR="000A713F" w:rsidRPr="00BB0099" w:rsidRDefault="000A713F" w:rsidP="00694E0E">
      <w:pPr>
        <w:spacing w:line="288" w:lineRule="auto"/>
        <w:ind w:firstLine="709"/>
        <w:contextualSpacing/>
        <w:jc w:val="both"/>
        <w:rPr>
          <w:rFonts w:asciiTheme="minorHAnsi" w:hAnsiTheme="minorHAnsi" w:cstheme="minorHAnsi"/>
          <w:b/>
          <w:noProof/>
          <w:sz w:val="28"/>
          <w:szCs w:val="28"/>
          <w:lang w:val="uz-Cyrl-UZ"/>
        </w:rPr>
      </w:pPr>
    </w:p>
    <w:p w14:paraId="47EA4AB7" w14:textId="6792928B" w:rsidR="00135373" w:rsidRPr="00BB0099" w:rsidRDefault="007E5C4E" w:rsidP="00694E0E">
      <w:pPr>
        <w:spacing w:line="288" w:lineRule="auto"/>
        <w:ind w:firstLine="709"/>
        <w:contextualSpacing/>
        <w:jc w:val="both"/>
        <w:rPr>
          <w:rFonts w:asciiTheme="minorHAnsi" w:hAnsiTheme="minorHAnsi" w:cstheme="minorHAnsi"/>
          <w:noProof/>
          <w:sz w:val="28"/>
          <w:szCs w:val="28"/>
          <w:lang w:val="uz-Cyrl-UZ"/>
        </w:rPr>
      </w:pPr>
      <w:r>
        <w:rPr>
          <w:rFonts w:asciiTheme="minorHAnsi" w:hAnsiTheme="minorHAnsi" w:cstheme="minorHAnsi"/>
          <w:b/>
          <w:noProof/>
          <w:sz w:val="28"/>
          <w:szCs w:val="28"/>
          <w:lang w:val="uz-Cyrl-UZ"/>
        </w:rPr>
        <w:t>357</w:t>
      </w:r>
      <w:r w:rsidR="00694E0E" w:rsidRPr="00BB0099">
        <w:rPr>
          <w:rFonts w:asciiTheme="minorHAnsi" w:hAnsiTheme="minorHAnsi" w:cstheme="minorHAnsi"/>
          <w:b/>
          <w:noProof/>
          <w:sz w:val="28"/>
          <w:szCs w:val="28"/>
          <w:lang w:val="uz-Cyrl-UZ"/>
        </w:rPr>
        <w:t xml:space="preserve"> та</w:t>
      </w:r>
      <w:r w:rsidR="00694E0E" w:rsidRPr="00BB0099">
        <w:rPr>
          <w:rFonts w:asciiTheme="minorHAnsi" w:hAnsiTheme="minorHAnsi" w:cstheme="minorHAnsi"/>
          <w:noProof/>
          <w:sz w:val="28"/>
          <w:szCs w:val="28"/>
          <w:lang w:val="uz-Cyrl-UZ"/>
        </w:rPr>
        <w:t xml:space="preserve"> тақдимнома</w:t>
      </w:r>
      <w:r w:rsidR="00706025" w:rsidRPr="00BB0099">
        <w:rPr>
          <w:rFonts w:asciiTheme="minorHAnsi" w:hAnsiTheme="minorHAnsi" w:cstheme="minorHAnsi"/>
          <w:noProof/>
          <w:sz w:val="28"/>
          <w:szCs w:val="28"/>
          <w:lang w:val="uz-Cyrl-UZ"/>
        </w:rPr>
        <w:t xml:space="preserve"> киритилган</w:t>
      </w:r>
    </w:p>
    <w:p w14:paraId="6B0BC756" w14:textId="6301C4B4" w:rsidR="00135373" w:rsidRPr="00BB0099" w:rsidRDefault="00135373" w:rsidP="00135373">
      <w:pPr>
        <w:spacing w:line="288" w:lineRule="auto"/>
        <w:ind w:firstLine="709"/>
        <w:contextualSpacing/>
        <w:jc w:val="both"/>
        <w:rPr>
          <w:noProof/>
          <w:color w:val="FF0000"/>
          <w:sz w:val="28"/>
          <w:szCs w:val="28"/>
          <w:lang w:val="uz-Cyrl-UZ"/>
        </w:rPr>
      </w:pPr>
      <w:r w:rsidRPr="00BB0099">
        <w:rPr>
          <w:noProof/>
          <w:color w:val="FF0000"/>
          <w:sz w:val="28"/>
          <w:szCs w:val="28"/>
          <w:lang w:val="uz-Cyrl-UZ"/>
        </w:rPr>
        <w:t>Киритилган</w:t>
      </w:r>
      <w:r w:rsidR="00967D27" w:rsidRPr="00BB0099">
        <w:rPr>
          <w:noProof/>
          <w:color w:val="FF0000"/>
          <w:sz w:val="28"/>
          <w:szCs w:val="28"/>
          <w:lang w:val="uz-Cyrl-UZ"/>
        </w:rPr>
        <w:t xml:space="preserve"> та</w:t>
      </w:r>
      <w:r w:rsidR="00706025" w:rsidRPr="00BB0099">
        <w:rPr>
          <w:noProof/>
          <w:color w:val="FF0000"/>
          <w:sz w:val="28"/>
          <w:szCs w:val="28"/>
          <w:lang w:val="uz-Cyrl-UZ"/>
        </w:rPr>
        <w:t xml:space="preserve">қдимномаларга </w:t>
      </w:r>
      <w:r w:rsidRPr="00BB0099">
        <w:rPr>
          <w:noProof/>
          <w:color w:val="FF0000"/>
          <w:sz w:val="28"/>
          <w:szCs w:val="28"/>
          <w:lang w:val="uz-Cyrl-UZ"/>
        </w:rPr>
        <w:t>асосан:</w:t>
      </w:r>
    </w:p>
    <w:p w14:paraId="3DEB162B" w14:textId="5559F53D" w:rsidR="00135373" w:rsidRPr="00BB0099" w:rsidRDefault="00135373" w:rsidP="00135373">
      <w:pPr>
        <w:pStyle w:val="ae"/>
        <w:numPr>
          <w:ilvl w:val="0"/>
          <w:numId w:val="3"/>
        </w:numPr>
        <w:spacing w:line="288" w:lineRule="auto"/>
        <w:jc w:val="both"/>
        <w:rPr>
          <w:noProof/>
          <w:sz w:val="28"/>
          <w:szCs w:val="28"/>
          <w:lang w:val="uz-Cyrl-UZ"/>
        </w:rPr>
      </w:pPr>
      <w:r w:rsidRPr="00BB0099">
        <w:rPr>
          <w:b/>
          <w:noProof/>
          <w:sz w:val="28"/>
          <w:szCs w:val="28"/>
          <w:lang w:val="uz-Cyrl-UZ"/>
        </w:rPr>
        <w:t xml:space="preserve"> </w:t>
      </w:r>
      <w:r w:rsidR="00E209D8" w:rsidRPr="00E209D8">
        <w:rPr>
          <w:b/>
          <w:noProof/>
          <w:sz w:val="28"/>
          <w:szCs w:val="28"/>
        </w:rPr>
        <w:t>115</w:t>
      </w:r>
      <w:r w:rsidRPr="00BB0099">
        <w:rPr>
          <w:b/>
          <w:noProof/>
          <w:sz w:val="28"/>
          <w:szCs w:val="28"/>
          <w:lang w:val="uz-Cyrl-UZ"/>
        </w:rPr>
        <w:t xml:space="preserve"> тани </w:t>
      </w:r>
      <w:r w:rsidRPr="00BB0099">
        <w:rPr>
          <w:noProof/>
          <w:sz w:val="28"/>
          <w:szCs w:val="28"/>
          <w:lang w:val="uz-Cyrl-UZ"/>
        </w:rPr>
        <w:t xml:space="preserve">интизомий жавобгарликка тортилган шахслар. </w:t>
      </w:r>
    </w:p>
    <w:p w14:paraId="7EBE470F" w14:textId="65CDD4AA" w:rsidR="00135373" w:rsidRPr="00BB0099" w:rsidRDefault="00A339A3" w:rsidP="00135373">
      <w:pPr>
        <w:pStyle w:val="ae"/>
        <w:numPr>
          <w:ilvl w:val="0"/>
          <w:numId w:val="3"/>
        </w:numPr>
        <w:spacing w:line="288" w:lineRule="auto"/>
        <w:jc w:val="both"/>
        <w:rPr>
          <w:rFonts w:ascii="Calibri" w:hAnsi="Calibri" w:cs="Calibri"/>
          <w:b/>
          <w:sz w:val="30"/>
          <w:szCs w:val="30"/>
          <w:lang w:val="uz-Cyrl-UZ"/>
        </w:rPr>
      </w:pPr>
      <w:r>
        <w:rPr>
          <w:rFonts w:ascii="Calibri" w:eastAsiaTheme="minorHAnsi" w:hAnsi="Calibri" w:cs="Calibri"/>
          <w:b/>
          <w:color w:val="FF0000"/>
          <w:spacing w:val="2"/>
          <w:sz w:val="30"/>
          <w:szCs w:val="30"/>
          <w:lang w:val="uz-Cyrl-UZ"/>
        </w:rPr>
        <w:t>94</w:t>
      </w:r>
      <w:r w:rsidR="00135373" w:rsidRPr="00BB0099">
        <w:rPr>
          <w:rFonts w:ascii="Calibri" w:eastAsiaTheme="minorHAnsi" w:hAnsi="Calibri" w:cs="Calibri"/>
          <w:b/>
          <w:color w:val="FF0000"/>
          <w:spacing w:val="2"/>
          <w:sz w:val="30"/>
          <w:szCs w:val="30"/>
          <w:lang w:val="uz-Cyrl-UZ"/>
        </w:rPr>
        <w:t xml:space="preserve"> млрд. </w:t>
      </w:r>
      <w:r>
        <w:rPr>
          <w:rFonts w:ascii="Calibri" w:eastAsiaTheme="minorHAnsi" w:hAnsi="Calibri" w:cs="Calibri"/>
          <w:b/>
          <w:color w:val="FF0000"/>
          <w:spacing w:val="2"/>
          <w:sz w:val="30"/>
          <w:szCs w:val="30"/>
          <w:lang w:val="uz-Cyrl-UZ"/>
        </w:rPr>
        <w:t>251</w:t>
      </w:r>
      <w:r w:rsidR="00135373" w:rsidRPr="00BB0099">
        <w:rPr>
          <w:rFonts w:ascii="Calibri" w:eastAsiaTheme="minorHAnsi" w:hAnsi="Calibri" w:cs="Calibri"/>
          <w:b/>
          <w:color w:val="FF0000"/>
          <w:spacing w:val="2"/>
          <w:sz w:val="30"/>
          <w:szCs w:val="30"/>
          <w:lang w:val="uz-Cyrl-UZ"/>
        </w:rPr>
        <w:t xml:space="preserve"> млн</w:t>
      </w:r>
      <w:r w:rsidR="00135373" w:rsidRPr="00BB0099">
        <w:rPr>
          <w:rFonts w:ascii="Calibri" w:hAnsi="Calibri" w:cs="Calibri"/>
          <w:b/>
          <w:sz w:val="30"/>
          <w:szCs w:val="30"/>
          <w:lang w:val="uz-Cyrl-UZ"/>
        </w:rPr>
        <w:t xml:space="preserve">. сўм </w:t>
      </w:r>
      <w:r w:rsidR="00135373" w:rsidRPr="00BB0099">
        <w:rPr>
          <w:rFonts w:ascii="Calibri" w:hAnsi="Calibri" w:cs="Calibri"/>
          <w:bCs/>
          <w:sz w:val="30"/>
          <w:szCs w:val="30"/>
          <w:lang w:val="uz-Cyrl-UZ"/>
        </w:rPr>
        <w:t>тўлаб берилди;</w:t>
      </w:r>
    </w:p>
    <w:p w14:paraId="64B909AD" w14:textId="3B7F911B" w:rsidR="00135373" w:rsidRPr="00BB0099" w:rsidRDefault="00A339A3" w:rsidP="00135373">
      <w:pPr>
        <w:pStyle w:val="ae"/>
        <w:numPr>
          <w:ilvl w:val="0"/>
          <w:numId w:val="3"/>
        </w:numPr>
        <w:spacing w:line="288" w:lineRule="auto"/>
        <w:jc w:val="both"/>
        <w:rPr>
          <w:rFonts w:ascii="Calibri" w:hAnsi="Calibri" w:cs="Calibri"/>
          <w:b/>
          <w:sz w:val="30"/>
          <w:szCs w:val="30"/>
          <w:lang w:val="uz-Cyrl-UZ"/>
        </w:rPr>
      </w:pPr>
      <w:r>
        <w:rPr>
          <w:rFonts w:ascii="Calibri" w:hAnsi="Calibri" w:cs="Calibri"/>
          <w:b/>
          <w:color w:val="FF0000"/>
          <w:sz w:val="30"/>
          <w:szCs w:val="30"/>
          <w:lang w:val="uz-Cyrl-UZ"/>
        </w:rPr>
        <w:t>441</w:t>
      </w:r>
      <w:r w:rsidR="00135373" w:rsidRPr="00BB0099">
        <w:rPr>
          <w:rFonts w:ascii="Calibri" w:hAnsi="Calibri" w:cs="Calibri"/>
          <w:b/>
          <w:color w:val="FF0000"/>
          <w:sz w:val="30"/>
          <w:szCs w:val="30"/>
          <w:lang w:val="uz-Cyrl-UZ"/>
        </w:rPr>
        <w:t xml:space="preserve"> та </w:t>
      </w:r>
      <w:r w:rsidR="00135373" w:rsidRPr="00BB0099">
        <w:rPr>
          <w:rFonts w:ascii="Calibri" w:hAnsi="Calibri" w:cs="Calibri"/>
          <w:b/>
          <w:sz w:val="30"/>
          <w:szCs w:val="30"/>
          <w:lang w:val="uz-Cyrl-UZ"/>
        </w:rPr>
        <w:t xml:space="preserve">ҳужжатлар </w:t>
      </w:r>
      <w:r w:rsidR="00135373" w:rsidRPr="00BB0099">
        <w:rPr>
          <w:rFonts w:ascii="Calibri" w:hAnsi="Calibri" w:cs="Calibri"/>
          <w:bCs/>
          <w:sz w:val="30"/>
          <w:szCs w:val="30"/>
          <w:lang w:val="uz-Cyrl-UZ"/>
        </w:rPr>
        <w:t>бекор қилинди;</w:t>
      </w:r>
    </w:p>
    <w:p w14:paraId="29B51C2C" w14:textId="3009824D" w:rsidR="00135373" w:rsidRPr="00BB0099" w:rsidRDefault="00A339A3" w:rsidP="00135373">
      <w:pPr>
        <w:pStyle w:val="ae"/>
        <w:numPr>
          <w:ilvl w:val="0"/>
          <w:numId w:val="3"/>
        </w:numPr>
        <w:spacing w:line="288" w:lineRule="auto"/>
        <w:jc w:val="both"/>
        <w:rPr>
          <w:rFonts w:ascii="Calibri" w:hAnsi="Calibri" w:cs="Calibri"/>
          <w:b/>
          <w:sz w:val="30"/>
          <w:szCs w:val="30"/>
          <w:lang w:val="uz-Cyrl-UZ"/>
        </w:rPr>
      </w:pPr>
      <w:r>
        <w:rPr>
          <w:rFonts w:ascii="Calibri" w:hAnsi="Calibri" w:cs="Calibri"/>
          <w:b/>
          <w:color w:val="FF0000"/>
          <w:sz w:val="30"/>
          <w:szCs w:val="30"/>
          <w:lang w:val="uz-Cyrl-UZ"/>
        </w:rPr>
        <w:t>1 306</w:t>
      </w:r>
      <w:r w:rsidR="00135373" w:rsidRPr="00BB0099">
        <w:rPr>
          <w:rFonts w:ascii="Calibri" w:hAnsi="Calibri" w:cs="Calibri"/>
          <w:b/>
          <w:color w:val="FF0000"/>
          <w:sz w:val="30"/>
          <w:szCs w:val="30"/>
          <w:lang w:val="uz-Cyrl-UZ"/>
        </w:rPr>
        <w:t xml:space="preserve"> та </w:t>
      </w:r>
      <w:r w:rsidR="00135373" w:rsidRPr="00BB0099">
        <w:rPr>
          <w:rFonts w:ascii="Calibri" w:hAnsi="Calibri" w:cs="Calibri"/>
          <w:b/>
          <w:sz w:val="30"/>
          <w:szCs w:val="30"/>
          <w:lang w:val="uz-Cyrl-UZ"/>
        </w:rPr>
        <w:t xml:space="preserve">ҳужжатлар </w:t>
      </w:r>
      <w:r w:rsidR="00135373" w:rsidRPr="00BB0099">
        <w:rPr>
          <w:rFonts w:ascii="Calibri" w:hAnsi="Calibri" w:cs="Calibri"/>
          <w:bCs/>
          <w:sz w:val="30"/>
          <w:szCs w:val="30"/>
          <w:lang w:val="uz-Cyrl-UZ"/>
        </w:rPr>
        <w:t>қонунчиликка мувофиқлаштирилди;</w:t>
      </w:r>
    </w:p>
    <w:p w14:paraId="24069429" w14:textId="468F6A3B" w:rsidR="00135373" w:rsidRPr="00BB0099" w:rsidRDefault="00837457" w:rsidP="00135373">
      <w:pPr>
        <w:pStyle w:val="ae"/>
        <w:numPr>
          <w:ilvl w:val="0"/>
          <w:numId w:val="3"/>
        </w:numPr>
        <w:spacing w:line="288" w:lineRule="auto"/>
        <w:jc w:val="both"/>
        <w:rPr>
          <w:rFonts w:ascii="Calibri" w:hAnsi="Calibri" w:cs="Calibri"/>
          <w:b/>
          <w:sz w:val="30"/>
          <w:szCs w:val="30"/>
          <w:lang w:val="uz-Cyrl-UZ"/>
        </w:rPr>
      </w:pPr>
      <w:r>
        <w:rPr>
          <w:rFonts w:ascii="Calibri" w:hAnsi="Calibri" w:cs="Calibri"/>
          <w:b/>
          <w:color w:val="FF0000"/>
          <w:sz w:val="30"/>
          <w:szCs w:val="30"/>
          <w:lang w:val="uz-Cyrl-UZ"/>
        </w:rPr>
        <w:t>9900</w:t>
      </w:r>
      <w:r w:rsidR="00135373" w:rsidRPr="00BB0099">
        <w:rPr>
          <w:rFonts w:ascii="Calibri" w:hAnsi="Calibri" w:cs="Calibri"/>
          <w:b/>
          <w:color w:val="FF0000"/>
          <w:sz w:val="30"/>
          <w:szCs w:val="30"/>
          <w:lang w:val="uz-Cyrl-UZ"/>
        </w:rPr>
        <w:t xml:space="preserve"> </w:t>
      </w:r>
      <w:r w:rsidR="00135373" w:rsidRPr="00BB0099">
        <w:rPr>
          <w:rFonts w:ascii="Calibri" w:hAnsi="Calibri" w:cs="Calibri"/>
          <w:b/>
          <w:color w:val="0070C0"/>
          <w:spacing w:val="2"/>
          <w:sz w:val="30"/>
          <w:szCs w:val="30"/>
          <w:lang w:val="uz-Cyrl-UZ"/>
        </w:rPr>
        <w:t>нафар</w:t>
      </w:r>
      <w:r w:rsidR="00135373" w:rsidRPr="00BB0099">
        <w:rPr>
          <w:rFonts w:ascii="Calibri" w:hAnsi="Calibri" w:cs="Calibri"/>
          <w:b/>
          <w:sz w:val="30"/>
          <w:szCs w:val="30"/>
          <w:lang w:val="uz-Cyrl-UZ"/>
        </w:rPr>
        <w:t xml:space="preserve"> фуқаролар ва </w:t>
      </w:r>
      <w:r>
        <w:rPr>
          <w:rFonts w:ascii="Calibri" w:hAnsi="Calibri" w:cs="Calibri"/>
          <w:b/>
          <w:color w:val="FF0000"/>
          <w:sz w:val="30"/>
          <w:szCs w:val="30"/>
          <w:lang w:val="uz-Cyrl-UZ"/>
        </w:rPr>
        <w:t xml:space="preserve">17905 </w:t>
      </w:r>
      <w:r w:rsidR="00135373" w:rsidRPr="00BB0099">
        <w:rPr>
          <w:rFonts w:ascii="Calibri" w:hAnsi="Calibri" w:cs="Calibri"/>
          <w:b/>
          <w:color w:val="0070C0"/>
          <w:spacing w:val="2"/>
          <w:sz w:val="30"/>
          <w:szCs w:val="30"/>
          <w:lang w:val="uz-Cyrl-UZ"/>
        </w:rPr>
        <w:t>нафар</w:t>
      </w:r>
      <w:r w:rsidR="00135373" w:rsidRPr="00BB0099">
        <w:rPr>
          <w:rFonts w:ascii="Calibri" w:hAnsi="Calibri" w:cs="Calibri"/>
          <w:b/>
          <w:sz w:val="30"/>
          <w:szCs w:val="30"/>
          <w:lang w:val="uz-Cyrl-UZ"/>
        </w:rPr>
        <w:t xml:space="preserve"> тадбиркорлик субъектлари ҳуқуқи тикланди.</w:t>
      </w:r>
    </w:p>
    <w:p w14:paraId="419587D9" w14:textId="77777777" w:rsidR="00135373" w:rsidRPr="00BB0099" w:rsidRDefault="00135373" w:rsidP="00694E0E">
      <w:pPr>
        <w:spacing w:line="288" w:lineRule="auto"/>
        <w:ind w:firstLine="709"/>
        <w:contextualSpacing/>
        <w:jc w:val="both"/>
        <w:rPr>
          <w:i/>
          <w:noProof/>
          <w:sz w:val="28"/>
          <w:szCs w:val="28"/>
          <w:lang w:val="uz-Cyrl-UZ"/>
        </w:rPr>
      </w:pPr>
    </w:p>
    <w:p w14:paraId="6066F315" w14:textId="2DFEFF74" w:rsidR="00135373" w:rsidRPr="00BB0099" w:rsidRDefault="00DC6126" w:rsidP="00135373">
      <w:pPr>
        <w:spacing w:line="288" w:lineRule="auto"/>
        <w:ind w:firstLine="709"/>
        <w:contextualSpacing/>
        <w:jc w:val="both"/>
        <w:rPr>
          <w:noProof/>
          <w:sz w:val="28"/>
          <w:szCs w:val="28"/>
          <w:lang w:val="uz-Cyrl-UZ"/>
        </w:rPr>
      </w:pPr>
      <w:r w:rsidRPr="00DC6126">
        <w:rPr>
          <w:b/>
          <w:noProof/>
          <w:sz w:val="28"/>
          <w:szCs w:val="28"/>
          <w:lang w:val="uz-Cyrl-UZ"/>
        </w:rPr>
        <w:t>346</w:t>
      </w:r>
      <w:r w:rsidR="00135373" w:rsidRPr="00BB0099">
        <w:rPr>
          <w:b/>
          <w:noProof/>
          <w:sz w:val="28"/>
          <w:szCs w:val="28"/>
          <w:lang w:val="uz-Cyrl-UZ"/>
        </w:rPr>
        <w:t xml:space="preserve"> та </w:t>
      </w:r>
      <w:r w:rsidR="00135373" w:rsidRPr="00BB0099">
        <w:rPr>
          <w:noProof/>
          <w:sz w:val="28"/>
          <w:szCs w:val="28"/>
          <w:lang w:val="uz-Cyrl-UZ"/>
        </w:rPr>
        <w:t>шахслар эса маъмурий</w:t>
      </w:r>
      <w:r w:rsidR="006B408B" w:rsidRPr="006B408B">
        <w:rPr>
          <w:noProof/>
          <w:sz w:val="28"/>
          <w:szCs w:val="28"/>
          <w:lang w:val="uz-Cyrl-UZ"/>
        </w:rPr>
        <w:t xml:space="preserve"> </w:t>
      </w:r>
      <w:r w:rsidR="00135373" w:rsidRPr="00BB0099">
        <w:rPr>
          <w:noProof/>
          <w:sz w:val="28"/>
          <w:szCs w:val="28"/>
          <w:lang w:val="uz-Cyrl-UZ"/>
        </w:rPr>
        <w:t>жавобгарликка тортилган.</w:t>
      </w:r>
    </w:p>
    <w:p w14:paraId="2BCA6802" w14:textId="77777777" w:rsidR="00706025" w:rsidRPr="00BB0099" w:rsidRDefault="00706025" w:rsidP="00694E0E">
      <w:pPr>
        <w:spacing w:line="288" w:lineRule="auto"/>
        <w:ind w:firstLine="709"/>
        <w:contextualSpacing/>
        <w:jc w:val="both"/>
        <w:rPr>
          <w:b/>
          <w:noProof/>
          <w:color w:val="FF0000"/>
          <w:sz w:val="28"/>
          <w:szCs w:val="28"/>
          <w:lang w:val="uz-Cyrl-UZ"/>
        </w:rPr>
      </w:pPr>
    </w:p>
    <w:p w14:paraId="0F267ED6" w14:textId="2BC0CC34" w:rsidR="00694E0E" w:rsidRPr="00BB0099" w:rsidRDefault="00694E0E" w:rsidP="00694E0E">
      <w:pPr>
        <w:tabs>
          <w:tab w:val="left" w:pos="9540"/>
        </w:tabs>
        <w:spacing w:line="288" w:lineRule="auto"/>
        <w:ind w:right="-6" w:firstLine="709"/>
        <w:contextualSpacing/>
        <w:jc w:val="both"/>
        <w:textAlignment w:val="top"/>
        <w:rPr>
          <w:b/>
          <w:noProof/>
          <w:sz w:val="28"/>
          <w:szCs w:val="28"/>
          <w:lang w:val="uz-Cyrl-UZ"/>
        </w:rPr>
      </w:pPr>
      <w:r w:rsidRPr="00BB0099">
        <w:rPr>
          <w:b/>
          <w:noProof/>
          <w:color w:val="2E74B5" w:themeColor="accent1" w:themeShade="BF"/>
          <w:sz w:val="28"/>
          <w:szCs w:val="28"/>
          <w:lang w:val="uz-Cyrl-UZ"/>
        </w:rPr>
        <w:t>Cудларга киритилган даъво аризалар</w:t>
      </w:r>
      <w:r w:rsidR="00857C3E" w:rsidRPr="00BB0099">
        <w:rPr>
          <w:b/>
          <w:noProof/>
          <w:color w:val="2E74B5" w:themeColor="accent1" w:themeShade="BF"/>
          <w:sz w:val="28"/>
          <w:szCs w:val="28"/>
          <w:lang w:val="uz-Cyrl-UZ"/>
        </w:rPr>
        <w:t>:</w:t>
      </w:r>
    </w:p>
    <w:p w14:paraId="5F85D3B1" w14:textId="7D04AD19" w:rsidR="00706025" w:rsidRPr="00BB0099" w:rsidRDefault="00706025" w:rsidP="00706025">
      <w:pPr>
        <w:spacing w:line="288" w:lineRule="auto"/>
        <w:ind w:firstLine="709"/>
        <w:jc w:val="both"/>
        <w:rPr>
          <w:rFonts w:asciiTheme="minorHAnsi" w:hAnsiTheme="minorHAnsi" w:cstheme="minorHAnsi"/>
          <w:b/>
          <w:sz w:val="28"/>
          <w:szCs w:val="28"/>
          <w:lang w:val="uz-Cyrl-UZ"/>
        </w:rPr>
      </w:pPr>
      <w:r w:rsidRPr="00BB0099">
        <w:rPr>
          <w:rFonts w:asciiTheme="minorHAnsi" w:hAnsiTheme="minorHAnsi" w:cstheme="minorHAnsi"/>
          <w:sz w:val="28"/>
          <w:szCs w:val="28"/>
          <w:lang w:val="uz-Cyrl-UZ"/>
        </w:rPr>
        <w:t xml:space="preserve">Судларга </w:t>
      </w:r>
      <w:r w:rsidR="00635E83">
        <w:rPr>
          <w:rFonts w:asciiTheme="minorHAnsi" w:hAnsiTheme="minorHAnsi" w:cstheme="minorHAnsi"/>
          <w:sz w:val="28"/>
          <w:szCs w:val="28"/>
          <w:lang w:val="uz-Cyrl-UZ"/>
        </w:rPr>
        <w:tab/>
      </w:r>
      <w:r w:rsidR="008161F6" w:rsidRPr="0038539D">
        <w:rPr>
          <w:rFonts w:asciiTheme="minorHAnsi" w:hAnsiTheme="minorHAnsi" w:cstheme="minorHAnsi"/>
          <w:b/>
          <w:color w:val="FF0000"/>
          <w:sz w:val="28"/>
          <w:szCs w:val="28"/>
          <w:lang w:val="uz-Cyrl-UZ"/>
        </w:rPr>
        <w:t>21</w:t>
      </w:r>
      <w:r w:rsidRPr="00635E83">
        <w:rPr>
          <w:rFonts w:asciiTheme="minorHAnsi" w:hAnsiTheme="minorHAnsi" w:cstheme="minorHAnsi"/>
          <w:b/>
          <w:color w:val="FF0000"/>
          <w:sz w:val="28"/>
          <w:szCs w:val="28"/>
          <w:lang w:val="uz-Cyrl-UZ"/>
        </w:rPr>
        <w:t>,</w:t>
      </w:r>
      <w:r w:rsidR="008161F6" w:rsidRPr="0038539D">
        <w:rPr>
          <w:rFonts w:asciiTheme="minorHAnsi" w:hAnsiTheme="minorHAnsi" w:cstheme="minorHAnsi"/>
          <w:b/>
          <w:color w:val="FF0000"/>
          <w:sz w:val="28"/>
          <w:szCs w:val="28"/>
          <w:lang w:val="uz-Cyrl-UZ"/>
        </w:rPr>
        <w:t>148</w:t>
      </w:r>
      <w:r w:rsidRPr="00635E83">
        <w:rPr>
          <w:rFonts w:asciiTheme="minorHAnsi" w:hAnsiTheme="minorHAnsi" w:cstheme="minorHAnsi"/>
          <w:b/>
          <w:color w:val="FF0000"/>
          <w:sz w:val="28"/>
          <w:szCs w:val="28"/>
          <w:lang w:val="uz-Cyrl-UZ"/>
        </w:rPr>
        <w:t> млрд.</w:t>
      </w:r>
      <w:r w:rsidRPr="00BB0099">
        <w:rPr>
          <w:rFonts w:asciiTheme="minorHAnsi" w:hAnsiTheme="minorHAnsi" w:cstheme="minorHAnsi"/>
          <w:color w:val="FF0000"/>
          <w:sz w:val="28"/>
          <w:szCs w:val="28"/>
          <w:lang w:val="uz-Cyrl-UZ"/>
        </w:rPr>
        <w:t xml:space="preserve"> </w:t>
      </w:r>
      <w:r w:rsidRPr="00BB0099">
        <w:rPr>
          <w:rFonts w:asciiTheme="minorHAnsi" w:hAnsiTheme="minorHAnsi" w:cstheme="minorHAnsi"/>
          <w:b/>
          <w:color w:val="0070C0"/>
          <w:spacing w:val="2"/>
          <w:sz w:val="28"/>
          <w:szCs w:val="28"/>
          <w:lang w:val="uz-Cyrl-UZ"/>
        </w:rPr>
        <w:t>сўмлик</w:t>
      </w:r>
      <w:r w:rsidRPr="00BB0099">
        <w:rPr>
          <w:rFonts w:asciiTheme="minorHAnsi" w:hAnsiTheme="minorHAnsi" w:cstheme="minorHAnsi"/>
          <w:sz w:val="28"/>
          <w:szCs w:val="28"/>
          <w:lang w:val="uz-Cyrl-UZ"/>
        </w:rPr>
        <w:t xml:space="preserve"> </w:t>
      </w:r>
      <w:r w:rsidR="00635E83">
        <w:rPr>
          <w:rFonts w:asciiTheme="minorHAnsi" w:hAnsiTheme="minorHAnsi" w:cstheme="minorHAnsi"/>
          <w:b/>
          <w:bCs/>
          <w:color w:val="FF0000"/>
          <w:sz w:val="28"/>
          <w:szCs w:val="28"/>
          <w:lang w:val="uz-Cyrl-UZ"/>
        </w:rPr>
        <w:t>5</w:t>
      </w:r>
      <w:r w:rsidR="008161F6" w:rsidRPr="0038539D">
        <w:rPr>
          <w:rFonts w:asciiTheme="minorHAnsi" w:hAnsiTheme="minorHAnsi" w:cstheme="minorHAnsi"/>
          <w:b/>
          <w:bCs/>
          <w:color w:val="FF0000"/>
          <w:sz w:val="28"/>
          <w:szCs w:val="28"/>
          <w:lang w:val="uz-Cyrl-UZ"/>
        </w:rPr>
        <w:t>74</w:t>
      </w:r>
      <w:r w:rsidRPr="00BB0099">
        <w:rPr>
          <w:rFonts w:asciiTheme="minorHAnsi" w:hAnsiTheme="minorHAnsi" w:cstheme="minorHAnsi"/>
          <w:b/>
          <w:bCs/>
          <w:sz w:val="28"/>
          <w:szCs w:val="28"/>
          <w:lang w:val="uz-Cyrl-UZ"/>
        </w:rPr>
        <w:t> </w:t>
      </w:r>
      <w:r w:rsidRPr="00BB0099">
        <w:rPr>
          <w:rFonts w:asciiTheme="minorHAnsi" w:hAnsiTheme="minorHAnsi" w:cstheme="minorHAnsi"/>
          <w:b/>
          <w:color w:val="0070C0"/>
          <w:sz w:val="28"/>
          <w:szCs w:val="28"/>
          <w:lang w:val="uz-Cyrl-UZ"/>
        </w:rPr>
        <w:t>та</w:t>
      </w:r>
      <w:r w:rsidRPr="00BB0099">
        <w:rPr>
          <w:rFonts w:asciiTheme="minorHAnsi" w:hAnsiTheme="minorHAnsi" w:cstheme="minorHAnsi"/>
          <w:sz w:val="28"/>
          <w:szCs w:val="28"/>
          <w:lang w:val="uz-Cyrl-UZ"/>
        </w:rPr>
        <w:t xml:space="preserve"> </w:t>
      </w:r>
      <w:r w:rsidRPr="00BB0099">
        <w:rPr>
          <w:rFonts w:asciiTheme="minorHAnsi" w:hAnsiTheme="minorHAnsi" w:cstheme="minorHAnsi"/>
          <w:b/>
          <w:sz w:val="28"/>
          <w:szCs w:val="28"/>
          <w:lang w:val="uz-Cyrl-UZ"/>
        </w:rPr>
        <w:t>даъволар (аризалар) киритилган.</w:t>
      </w:r>
    </w:p>
    <w:p w14:paraId="7BD86388" w14:textId="06D95EF2" w:rsidR="00135373" w:rsidRPr="00BB0099" w:rsidRDefault="008161F6" w:rsidP="00135373">
      <w:pPr>
        <w:spacing w:line="288" w:lineRule="auto"/>
        <w:ind w:firstLine="709"/>
        <w:jc w:val="both"/>
        <w:rPr>
          <w:rFonts w:ascii="Calibri" w:hAnsi="Calibri" w:cs="Calibri"/>
          <w:b/>
          <w:sz w:val="30"/>
          <w:szCs w:val="30"/>
          <w:lang w:val="uz-Cyrl-UZ"/>
        </w:rPr>
      </w:pPr>
      <w:r w:rsidRPr="008161F6">
        <w:rPr>
          <w:rFonts w:ascii="Calibri" w:hAnsi="Calibri" w:cs="Calibri"/>
          <w:b/>
          <w:color w:val="FF0000"/>
          <w:sz w:val="30"/>
          <w:szCs w:val="30"/>
          <w:lang w:val="uz-Cyrl-UZ"/>
        </w:rPr>
        <w:t>21</w:t>
      </w:r>
      <w:r w:rsidR="00135373" w:rsidRPr="00635E83">
        <w:rPr>
          <w:rFonts w:ascii="Calibri" w:hAnsi="Calibri" w:cs="Calibri"/>
          <w:b/>
          <w:color w:val="FF0000"/>
          <w:sz w:val="30"/>
          <w:szCs w:val="30"/>
          <w:lang w:val="uz-Cyrl-UZ"/>
        </w:rPr>
        <w:t xml:space="preserve"> млрд</w:t>
      </w:r>
      <w:r w:rsidR="00135373" w:rsidRPr="00635E83">
        <w:rPr>
          <w:rFonts w:ascii="Calibri" w:hAnsi="Calibri" w:cs="Calibri"/>
          <w:sz w:val="30"/>
          <w:szCs w:val="30"/>
          <w:lang w:val="uz-Cyrl-UZ"/>
        </w:rPr>
        <w:t xml:space="preserve">. </w:t>
      </w:r>
      <w:r w:rsidRPr="008161F6">
        <w:rPr>
          <w:rFonts w:ascii="Calibri" w:hAnsi="Calibri" w:cs="Calibri"/>
          <w:b/>
          <w:color w:val="FF0000"/>
          <w:sz w:val="30"/>
          <w:szCs w:val="30"/>
          <w:lang w:val="uz-Cyrl-UZ"/>
        </w:rPr>
        <w:t>993</w:t>
      </w:r>
      <w:r w:rsidR="00135373" w:rsidRPr="00635E83">
        <w:rPr>
          <w:rFonts w:ascii="Calibri" w:hAnsi="Calibri" w:cs="Calibri"/>
          <w:b/>
          <w:color w:val="FF0000"/>
          <w:sz w:val="30"/>
          <w:szCs w:val="30"/>
          <w:lang w:val="uz-Cyrl-UZ"/>
        </w:rPr>
        <w:t xml:space="preserve"> млн. </w:t>
      </w:r>
      <w:r w:rsidRPr="0038539D">
        <w:rPr>
          <w:rFonts w:ascii="Calibri" w:hAnsi="Calibri" w:cs="Calibri"/>
          <w:b/>
          <w:color w:val="FF0000"/>
          <w:sz w:val="30"/>
          <w:szCs w:val="30"/>
          <w:lang w:val="uz-Cyrl-UZ"/>
        </w:rPr>
        <w:t>367</w:t>
      </w:r>
      <w:r w:rsidR="00135373" w:rsidRPr="00635E83">
        <w:rPr>
          <w:rFonts w:ascii="Calibri" w:hAnsi="Calibri" w:cs="Calibri"/>
          <w:b/>
          <w:color w:val="FF0000"/>
          <w:sz w:val="30"/>
          <w:szCs w:val="30"/>
          <w:lang w:val="uz-Cyrl-UZ"/>
        </w:rPr>
        <w:t xml:space="preserve"> минг </w:t>
      </w:r>
      <w:r w:rsidR="0004524E" w:rsidRPr="00635E83">
        <w:rPr>
          <w:rFonts w:ascii="Calibri" w:hAnsi="Calibri" w:cs="Calibri"/>
          <w:b/>
          <w:color w:val="FF0000"/>
          <w:sz w:val="30"/>
          <w:szCs w:val="30"/>
          <w:lang w:val="uz-Cyrl-UZ"/>
        </w:rPr>
        <w:t>000</w:t>
      </w:r>
      <w:r w:rsidR="00135373" w:rsidRPr="00BB0099">
        <w:rPr>
          <w:rFonts w:ascii="Calibri" w:hAnsi="Calibri" w:cs="Calibri"/>
          <w:sz w:val="30"/>
          <w:szCs w:val="30"/>
          <w:lang w:val="uz-Cyrl-UZ"/>
        </w:rPr>
        <w:t xml:space="preserve"> </w:t>
      </w:r>
      <w:r w:rsidR="00135373" w:rsidRPr="00BB0099">
        <w:rPr>
          <w:rFonts w:ascii="Calibri" w:hAnsi="Calibri" w:cs="Calibri"/>
          <w:bCs/>
          <w:sz w:val="30"/>
          <w:szCs w:val="30"/>
          <w:lang w:val="uz-Cyrl-UZ"/>
        </w:rPr>
        <w:t xml:space="preserve">сўмлик </w:t>
      </w:r>
      <w:r w:rsidRPr="008161F6">
        <w:rPr>
          <w:rFonts w:ascii="Calibri" w:hAnsi="Calibri" w:cs="Calibri"/>
          <w:b/>
          <w:bCs/>
          <w:color w:val="FF0000"/>
          <w:sz w:val="30"/>
          <w:szCs w:val="30"/>
          <w:lang w:val="uz-Cyrl-UZ"/>
        </w:rPr>
        <w:t>549</w:t>
      </w:r>
      <w:r w:rsidR="00135373" w:rsidRPr="00BB0099">
        <w:rPr>
          <w:rFonts w:ascii="Calibri" w:hAnsi="Calibri" w:cs="Calibri"/>
          <w:b/>
          <w:bCs/>
          <w:sz w:val="30"/>
          <w:szCs w:val="30"/>
          <w:lang w:val="uz-Cyrl-UZ"/>
        </w:rPr>
        <w:t xml:space="preserve">  </w:t>
      </w:r>
      <w:r w:rsidR="00135373" w:rsidRPr="00BB0099">
        <w:rPr>
          <w:rFonts w:ascii="Calibri" w:hAnsi="Calibri" w:cs="Calibri"/>
          <w:b/>
          <w:bCs/>
          <w:color w:val="0070C0"/>
          <w:sz w:val="30"/>
          <w:szCs w:val="30"/>
          <w:lang w:val="uz-Cyrl-UZ"/>
        </w:rPr>
        <w:t>та</w:t>
      </w:r>
      <w:r w:rsidR="00135373" w:rsidRPr="00BB0099">
        <w:rPr>
          <w:rFonts w:ascii="Calibri" w:hAnsi="Calibri" w:cs="Calibri"/>
          <w:b/>
          <w:bCs/>
          <w:sz w:val="30"/>
          <w:szCs w:val="30"/>
          <w:lang w:val="uz-Cyrl-UZ"/>
        </w:rPr>
        <w:t xml:space="preserve"> </w:t>
      </w:r>
      <w:r w:rsidR="00135373" w:rsidRPr="00BB0099">
        <w:rPr>
          <w:rFonts w:ascii="Calibri" w:hAnsi="Calibri" w:cs="Calibri"/>
          <w:bCs/>
          <w:sz w:val="30"/>
          <w:szCs w:val="30"/>
          <w:lang w:val="uz-Cyrl-UZ"/>
        </w:rPr>
        <w:t>даъволар (аризалар)</w:t>
      </w:r>
      <w:r w:rsidR="00135373" w:rsidRPr="00BB0099">
        <w:rPr>
          <w:rFonts w:ascii="Calibri" w:hAnsi="Calibri" w:cs="Calibri"/>
          <w:sz w:val="30"/>
          <w:szCs w:val="30"/>
          <w:lang w:val="uz-Cyrl-UZ"/>
        </w:rPr>
        <w:t xml:space="preserve"> </w:t>
      </w:r>
      <w:r w:rsidR="00135373" w:rsidRPr="00BB0099">
        <w:rPr>
          <w:rFonts w:ascii="Calibri" w:hAnsi="Calibri" w:cs="Calibri"/>
          <w:b/>
          <w:sz w:val="30"/>
          <w:szCs w:val="30"/>
          <w:lang w:val="uz-Cyrl-UZ"/>
        </w:rPr>
        <w:t>қаноатлантирилди.</w:t>
      </w:r>
    </w:p>
    <w:p w14:paraId="0926499D" w14:textId="167E843B" w:rsidR="00694E0E" w:rsidRPr="00BB0099" w:rsidRDefault="00464CEB" w:rsidP="00694E0E">
      <w:pPr>
        <w:shd w:val="clear" w:color="auto" w:fill="FFFFFF"/>
        <w:spacing w:line="288" w:lineRule="auto"/>
        <w:ind w:firstLine="597"/>
        <w:rPr>
          <w:bCs/>
          <w:color w:val="FF0000"/>
          <w:sz w:val="26"/>
          <w:szCs w:val="26"/>
          <w:lang w:val="uz-Cyrl-UZ"/>
        </w:rPr>
      </w:pPr>
      <w:r w:rsidRPr="00BB0099">
        <w:rPr>
          <w:bCs/>
          <w:color w:val="FF0000"/>
          <w:sz w:val="26"/>
          <w:szCs w:val="26"/>
          <w:lang w:val="uz-Cyrl-UZ"/>
        </w:rPr>
        <w:t>Даъво аризалари натижасида:</w:t>
      </w:r>
    </w:p>
    <w:p w14:paraId="5F07BAE8" w14:textId="54760C9D" w:rsidR="00464CEB" w:rsidRPr="00BB0099" w:rsidRDefault="00464CEB" w:rsidP="00694E0E">
      <w:pPr>
        <w:shd w:val="clear" w:color="auto" w:fill="FFFFFF"/>
        <w:spacing w:line="288" w:lineRule="auto"/>
        <w:ind w:firstLine="597"/>
        <w:rPr>
          <w:bCs/>
          <w:sz w:val="26"/>
          <w:szCs w:val="26"/>
          <w:lang w:val="uz-Cyrl-UZ"/>
        </w:rPr>
      </w:pPr>
      <w:r w:rsidRPr="00BB0099">
        <w:rPr>
          <w:bCs/>
          <w:sz w:val="26"/>
          <w:szCs w:val="26"/>
          <w:lang w:val="uz-Cyrl-UZ"/>
        </w:rPr>
        <w:t xml:space="preserve">Ҳуқуқи тикланган жисмоний шахслар </w:t>
      </w:r>
      <w:r w:rsidR="00660BFA">
        <w:rPr>
          <w:bCs/>
          <w:sz w:val="26"/>
          <w:szCs w:val="26"/>
          <w:lang w:val="uz-Cyrl-UZ"/>
        </w:rPr>
        <w:t>601</w:t>
      </w:r>
      <w:r w:rsidRPr="00BB0099">
        <w:rPr>
          <w:bCs/>
          <w:sz w:val="26"/>
          <w:szCs w:val="26"/>
          <w:lang w:val="uz-Cyrl-UZ"/>
        </w:rPr>
        <w:t xml:space="preserve"> та</w:t>
      </w:r>
    </w:p>
    <w:p w14:paraId="02695B26" w14:textId="5A3CDCDA" w:rsidR="00464CEB" w:rsidRPr="001E7F4F" w:rsidRDefault="00464CEB" w:rsidP="00694E0E">
      <w:pPr>
        <w:shd w:val="clear" w:color="auto" w:fill="FFFFFF"/>
        <w:spacing w:line="288" w:lineRule="auto"/>
        <w:ind w:firstLine="597"/>
        <w:rPr>
          <w:bCs/>
          <w:sz w:val="26"/>
          <w:szCs w:val="26"/>
          <w:lang w:val="uz-Cyrl-UZ"/>
        </w:rPr>
      </w:pPr>
      <w:r w:rsidRPr="00BB0099">
        <w:rPr>
          <w:bCs/>
          <w:sz w:val="26"/>
          <w:szCs w:val="26"/>
          <w:lang w:val="uz-Cyrl-UZ"/>
        </w:rPr>
        <w:t xml:space="preserve">Ҳуқуқи тикланган тадбиркорлик субъектлари </w:t>
      </w:r>
      <w:r w:rsidR="00660BFA">
        <w:rPr>
          <w:bCs/>
          <w:sz w:val="26"/>
          <w:szCs w:val="26"/>
          <w:lang w:val="uz-Cyrl-UZ"/>
        </w:rPr>
        <w:t>27</w:t>
      </w:r>
    </w:p>
    <w:p w14:paraId="2B64D54D" w14:textId="572D9973" w:rsidR="00464CEB" w:rsidRPr="00BB0099" w:rsidRDefault="00464CEB" w:rsidP="00694E0E">
      <w:pPr>
        <w:shd w:val="clear" w:color="auto" w:fill="FFFFFF"/>
        <w:spacing w:line="288" w:lineRule="auto"/>
        <w:ind w:firstLine="597"/>
        <w:rPr>
          <w:bCs/>
          <w:sz w:val="26"/>
          <w:szCs w:val="26"/>
          <w:lang w:val="uz-Cyrl-UZ"/>
        </w:rPr>
      </w:pPr>
      <w:r w:rsidRPr="00BB0099">
        <w:rPr>
          <w:bCs/>
          <w:sz w:val="26"/>
          <w:szCs w:val="26"/>
          <w:lang w:val="uz-Cyrl-UZ"/>
        </w:rPr>
        <w:t xml:space="preserve">Суд қарорига кўра ижроси тўхтатилган ва ҳақиқий эмас деб топилган ҳужжатлар - </w:t>
      </w:r>
      <w:r w:rsidR="001E7F4F" w:rsidRPr="001E7F4F">
        <w:rPr>
          <w:bCs/>
          <w:sz w:val="26"/>
          <w:szCs w:val="26"/>
          <w:lang w:val="uz-Cyrl-UZ"/>
        </w:rPr>
        <w:t>1</w:t>
      </w:r>
      <w:r w:rsidR="00660BFA">
        <w:rPr>
          <w:bCs/>
          <w:sz w:val="26"/>
          <w:szCs w:val="26"/>
          <w:lang w:val="uz-Cyrl-UZ"/>
        </w:rPr>
        <w:t>81</w:t>
      </w:r>
      <w:r w:rsidRPr="00BB0099">
        <w:rPr>
          <w:bCs/>
          <w:sz w:val="26"/>
          <w:szCs w:val="26"/>
          <w:lang w:val="uz-Cyrl-UZ"/>
        </w:rPr>
        <w:t xml:space="preserve"> та</w:t>
      </w:r>
    </w:p>
    <w:p w14:paraId="050090F5" w14:textId="77777777" w:rsidR="00694E0E" w:rsidRPr="00BB0099" w:rsidRDefault="00694E0E" w:rsidP="00694E0E">
      <w:pPr>
        <w:rPr>
          <w:noProof/>
          <w:sz w:val="28"/>
          <w:szCs w:val="28"/>
          <w:lang w:val="uz-Cyrl-UZ"/>
        </w:rPr>
      </w:pPr>
      <w:r w:rsidRPr="00BB0099">
        <w:rPr>
          <w:noProof/>
          <w:sz w:val="28"/>
          <w:szCs w:val="28"/>
          <w:lang w:val="uz-Cyrl-UZ"/>
        </w:rPr>
        <w:br w:type="page"/>
      </w:r>
    </w:p>
    <w:p w14:paraId="76156D2C" w14:textId="783452E6" w:rsidR="001573E9" w:rsidRPr="00BB0099" w:rsidRDefault="001573E9">
      <w:pPr>
        <w:rPr>
          <w:b/>
          <w:noProof/>
          <w:sz w:val="27"/>
          <w:szCs w:val="27"/>
          <w:lang w:val="uz-Cyrl-UZ"/>
        </w:rPr>
      </w:pPr>
    </w:p>
    <w:p w14:paraId="679C1573" w14:textId="77777777" w:rsidR="0048535C" w:rsidRDefault="0048535C" w:rsidP="0048535C">
      <w:pPr>
        <w:shd w:val="clear" w:color="auto" w:fill="FFFFFF" w:themeFill="background1"/>
        <w:spacing w:line="288" w:lineRule="auto"/>
        <w:ind w:firstLine="709"/>
        <w:jc w:val="both"/>
        <w:rPr>
          <w:b/>
          <w:noProof/>
          <w:color w:val="2E74B5" w:themeColor="accent1" w:themeShade="BF"/>
          <w:sz w:val="28"/>
          <w:szCs w:val="28"/>
          <w:lang w:val="uz-Cyrl-UZ"/>
        </w:rPr>
      </w:pPr>
      <w:r>
        <w:rPr>
          <w:b/>
          <w:noProof/>
          <w:sz w:val="28"/>
          <w:szCs w:val="28"/>
          <w:lang w:val="uz-Cyrl-UZ"/>
        </w:rPr>
        <w:t>5. </w:t>
      </w:r>
      <w:r>
        <w:rPr>
          <w:b/>
          <w:noProof/>
          <w:color w:val="2E74B5" w:themeColor="accent1" w:themeShade="BF"/>
          <w:sz w:val="28"/>
          <w:szCs w:val="28"/>
          <w:lang w:val="uz-Cyrl-UZ"/>
        </w:rPr>
        <w:t>Нотариат</w:t>
      </w:r>
    </w:p>
    <w:p w14:paraId="69EFC274" w14:textId="77777777" w:rsidR="0048535C" w:rsidRPr="0058222A" w:rsidRDefault="0048535C" w:rsidP="0048535C">
      <w:pPr>
        <w:shd w:val="clear" w:color="auto" w:fill="FFFFFF" w:themeFill="background1"/>
        <w:spacing w:line="288" w:lineRule="auto"/>
        <w:ind w:firstLine="709"/>
        <w:jc w:val="both"/>
        <w:rPr>
          <w:b/>
          <w:noProof/>
          <w:sz w:val="28"/>
          <w:szCs w:val="28"/>
        </w:rPr>
      </w:pPr>
      <w:r>
        <w:rPr>
          <w:b/>
          <w:noProof/>
          <w:sz w:val="28"/>
          <w:szCs w:val="28"/>
          <w:lang w:val="uz-Cyrl-UZ"/>
        </w:rPr>
        <w:t xml:space="preserve">Жами нотариуслар сони - </w:t>
      </w:r>
      <w:r>
        <w:rPr>
          <w:b/>
          <w:noProof/>
          <w:sz w:val="28"/>
          <w:szCs w:val="28"/>
        </w:rPr>
        <w:t>3</w:t>
      </w:r>
      <w:r w:rsidRPr="00281DC7">
        <w:rPr>
          <w:b/>
          <w:noProof/>
          <w:sz w:val="28"/>
          <w:szCs w:val="28"/>
        </w:rPr>
        <w:t>8</w:t>
      </w:r>
      <w:r>
        <w:rPr>
          <w:b/>
          <w:noProof/>
          <w:sz w:val="28"/>
          <w:szCs w:val="28"/>
          <w:lang w:val="uz-Cyrl-UZ"/>
        </w:rPr>
        <w:t xml:space="preserve"> нафар</w:t>
      </w:r>
    </w:p>
    <w:p w14:paraId="2E03C8A3" w14:textId="77777777" w:rsidR="0048535C" w:rsidRDefault="0048535C" w:rsidP="0048535C">
      <w:pPr>
        <w:widowControl w:val="0"/>
        <w:spacing w:after="80" w:line="252" w:lineRule="auto"/>
        <w:ind w:firstLine="709"/>
        <w:jc w:val="both"/>
        <w:rPr>
          <w:rFonts w:cstheme="minorHAnsi"/>
          <w:b/>
          <w:color w:val="0070C0"/>
          <w:sz w:val="30"/>
          <w:szCs w:val="30"/>
          <w:lang w:val="uz-Cyrl-UZ"/>
        </w:rPr>
      </w:pPr>
    </w:p>
    <w:p w14:paraId="6234EFA7" w14:textId="77777777" w:rsidR="0048535C" w:rsidRDefault="0048535C" w:rsidP="0048535C">
      <w:pPr>
        <w:widowControl w:val="0"/>
        <w:spacing w:after="80" w:line="252" w:lineRule="auto"/>
        <w:ind w:firstLine="709"/>
        <w:jc w:val="both"/>
        <w:rPr>
          <w:rFonts w:cstheme="minorHAnsi"/>
          <w:b/>
          <w:color w:val="2E74B5" w:themeColor="accent1" w:themeShade="BF"/>
          <w:sz w:val="30"/>
          <w:szCs w:val="30"/>
          <w:lang w:val="uz-Cyrl-UZ"/>
        </w:rPr>
      </w:pPr>
      <w:r>
        <w:rPr>
          <w:rFonts w:cstheme="minorHAnsi"/>
          <w:b/>
          <w:color w:val="0070C0"/>
          <w:sz w:val="30"/>
          <w:szCs w:val="30"/>
          <w:lang w:val="uz-Cyrl-UZ"/>
        </w:rPr>
        <w:t>Жами нотариал харакатлар сони</w:t>
      </w:r>
      <w:r>
        <w:rPr>
          <w:rFonts w:cstheme="minorHAnsi"/>
          <w:b/>
          <w:color w:val="2E74B5" w:themeColor="accent1" w:themeShade="BF"/>
          <w:sz w:val="30"/>
          <w:szCs w:val="30"/>
          <w:lang w:val="uz-Cyrl-UZ"/>
        </w:rPr>
        <w:t xml:space="preserve"> </w:t>
      </w:r>
      <w:r w:rsidRPr="009D499F">
        <w:rPr>
          <w:rFonts w:cstheme="minorHAnsi"/>
          <w:b/>
          <w:color w:val="C00000"/>
          <w:sz w:val="30"/>
          <w:szCs w:val="30"/>
        </w:rPr>
        <w:t>88</w:t>
      </w:r>
      <w:r>
        <w:rPr>
          <w:rFonts w:cstheme="minorHAnsi"/>
          <w:b/>
          <w:color w:val="C00000"/>
          <w:sz w:val="30"/>
          <w:szCs w:val="30"/>
          <w:lang w:val="uz-Cyrl-UZ"/>
        </w:rPr>
        <w:t xml:space="preserve"> </w:t>
      </w:r>
      <w:r w:rsidRPr="009D499F">
        <w:rPr>
          <w:rFonts w:cstheme="minorHAnsi"/>
          <w:b/>
          <w:color w:val="C00000"/>
          <w:sz w:val="30"/>
          <w:szCs w:val="30"/>
        </w:rPr>
        <w:t>140</w:t>
      </w:r>
      <w:r>
        <w:rPr>
          <w:rFonts w:cstheme="minorHAnsi"/>
          <w:b/>
          <w:color w:val="C00000"/>
          <w:sz w:val="30"/>
          <w:szCs w:val="30"/>
          <w:lang w:val="uz-Cyrl-UZ"/>
        </w:rPr>
        <w:t> </w:t>
      </w:r>
      <w:r>
        <w:rPr>
          <w:rFonts w:cstheme="minorHAnsi"/>
          <w:b/>
          <w:color w:val="0070C0"/>
          <w:sz w:val="30"/>
          <w:szCs w:val="30"/>
          <w:lang w:val="uz-Cyrl-UZ"/>
        </w:rPr>
        <w:t>та</w:t>
      </w:r>
      <w:r>
        <w:rPr>
          <w:rFonts w:cstheme="minorHAnsi"/>
          <w:b/>
          <w:color w:val="2E74B5" w:themeColor="accent1" w:themeShade="BF"/>
          <w:sz w:val="30"/>
          <w:szCs w:val="30"/>
          <w:lang w:val="uz-Cyrl-UZ"/>
        </w:rPr>
        <w:t>.</w:t>
      </w:r>
    </w:p>
    <w:p w14:paraId="23DABCBA" w14:textId="77777777" w:rsidR="0048535C" w:rsidRPr="001F7678" w:rsidRDefault="0048535C" w:rsidP="0048535C">
      <w:pPr>
        <w:widowControl w:val="0"/>
        <w:spacing w:after="80" w:line="252" w:lineRule="auto"/>
        <w:ind w:firstLine="709"/>
        <w:jc w:val="both"/>
        <w:rPr>
          <w:rFonts w:cstheme="minorHAnsi"/>
          <w:b/>
          <w:color w:val="2E74B5" w:themeColor="accent1" w:themeShade="BF"/>
          <w:sz w:val="30"/>
          <w:szCs w:val="30"/>
          <w:lang w:val="uz-Cyrl-UZ"/>
        </w:rPr>
      </w:pPr>
      <w:r w:rsidRPr="001F7678">
        <w:rPr>
          <w:rFonts w:cstheme="minorHAnsi"/>
          <w:b/>
          <w:color w:val="2E74B5" w:themeColor="accent1" w:themeShade="BF"/>
          <w:sz w:val="30"/>
          <w:szCs w:val="30"/>
          <w:lang w:val="uz-Cyrl-UZ"/>
        </w:rPr>
        <w:t xml:space="preserve">- Автотранспорт олди-сотдиси </w:t>
      </w:r>
      <w:r w:rsidRPr="001F7678">
        <w:rPr>
          <w:rFonts w:cstheme="minorHAnsi"/>
          <w:b/>
          <w:color w:val="2E74B5" w:themeColor="accent1" w:themeShade="BF"/>
          <w:sz w:val="30"/>
          <w:szCs w:val="30"/>
        </w:rPr>
        <w:t>13</w:t>
      </w:r>
      <w:r w:rsidRPr="001F7678">
        <w:rPr>
          <w:rFonts w:cstheme="minorHAnsi"/>
          <w:b/>
          <w:color w:val="2E74B5" w:themeColor="accent1" w:themeShade="BF"/>
          <w:sz w:val="30"/>
          <w:szCs w:val="30"/>
          <w:lang w:val="uz-Cyrl-UZ"/>
        </w:rPr>
        <w:t> </w:t>
      </w:r>
      <w:r w:rsidRPr="001F7678">
        <w:rPr>
          <w:rFonts w:cstheme="minorHAnsi"/>
          <w:b/>
          <w:color w:val="2E74B5" w:themeColor="accent1" w:themeShade="BF"/>
          <w:sz w:val="30"/>
          <w:szCs w:val="30"/>
        </w:rPr>
        <w:t>674</w:t>
      </w:r>
      <w:r w:rsidRPr="001F7678">
        <w:rPr>
          <w:rFonts w:cstheme="minorHAnsi"/>
          <w:b/>
          <w:color w:val="2E74B5" w:themeColor="accent1" w:themeShade="BF"/>
          <w:sz w:val="30"/>
          <w:szCs w:val="30"/>
          <w:lang w:val="uz-Cyrl-UZ"/>
        </w:rPr>
        <w:t xml:space="preserve"> та</w:t>
      </w:r>
    </w:p>
    <w:p w14:paraId="1986E3FE" w14:textId="77777777" w:rsidR="0048535C" w:rsidRPr="001F7678" w:rsidRDefault="0048535C" w:rsidP="0048535C">
      <w:pPr>
        <w:widowControl w:val="0"/>
        <w:spacing w:after="80" w:line="252" w:lineRule="auto"/>
        <w:ind w:firstLine="709"/>
        <w:jc w:val="both"/>
        <w:rPr>
          <w:rFonts w:cstheme="minorHAnsi"/>
          <w:b/>
          <w:color w:val="2E74B5" w:themeColor="accent1" w:themeShade="BF"/>
          <w:sz w:val="30"/>
          <w:szCs w:val="30"/>
          <w:lang w:val="uz-Cyrl-UZ"/>
        </w:rPr>
      </w:pPr>
      <w:r w:rsidRPr="001F7678">
        <w:rPr>
          <w:rFonts w:cstheme="minorHAnsi"/>
          <w:b/>
          <w:color w:val="2E74B5" w:themeColor="accent1" w:themeShade="BF"/>
          <w:sz w:val="30"/>
          <w:szCs w:val="30"/>
          <w:lang w:val="uz-Cyrl-UZ"/>
        </w:rPr>
        <w:t xml:space="preserve">- Ишончнома </w:t>
      </w:r>
      <w:r w:rsidRPr="001F7678">
        <w:rPr>
          <w:rFonts w:cstheme="minorHAnsi"/>
          <w:b/>
          <w:color w:val="2E74B5" w:themeColor="accent1" w:themeShade="BF"/>
          <w:sz w:val="30"/>
          <w:szCs w:val="30"/>
        </w:rPr>
        <w:t>6</w:t>
      </w:r>
      <w:r w:rsidRPr="001F7678">
        <w:rPr>
          <w:rFonts w:cstheme="minorHAnsi"/>
          <w:b/>
          <w:color w:val="2E74B5" w:themeColor="accent1" w:themeShade="BF"/>
          <w:sz w:val="30"/>
          <w:szCs w:val="30"/>
          <w:lang w:val="uz-Cyrl-UZ"/>
        </w:rPr>
        <w:t> </w:t>
      </w:r>
      <w:r w:rsidRPr="001F7678">
        <w:rPr>
          <w:rFonts w:cstheme="minorHAnsi"/>
          <w:b/>
          <w:color w:val="2E74B5" w:themeColor="accent1" w:themeShade="BF"/>
          <w:sz w:val="30"/>
          <w:szCs w:val="30"/>
        </w:rPr>
        <w:t>939</w:t>
      </w:r>
      <w:r w:rsidRPr="001F7678">
        <w:rPr>
          <w:rFonts w:cstheme="minorHAnsi"/>
          <w:b/>
          <w:color w:val="2E74B5" w:themeColor="accent1" w:themeShade="BF"/>
          <w:sz w:val="30"/>
          <w:szCs w:val="30"/>
          <w:lang w:val="uz-Cyrl-UZ"/>
        </w:rPr>
        <w:t xml:space="preserve"> та</w:t>
      </w:r>
    </w:p>
    <w:p w14:paraId="66E5587E" w14:textId="77777777" w:rsidR="0048535C" w:rsidRPr="001F7678" w:rsidRDefault="0048535C" w:rsidP="0048535C">
      <w:pPr>
        <w:widowControl w:val="0"/>
        <w:spacing w:after="80" w:line="252" w:lineRule="auto"/>
        <w:ind w:firstLine="709"/>
        <w:jc w:val="both"/>
        <w:rPr>
          <w:rFonts w:cstheme="minorHAnsi"/>
          <w:b/>
          <w:color w:val="2E74B5" w:themeColor="accent1" w:themeShade="BF"/>
          <w:sz w:val="30"/>
          <w:szCs w:val="30"/>
          <w:lang w:val="uz-Cyrl-UZ"/>
        </w:rPr>
      </w:pPr>
      <w:r w:rsidRPr="001F7678">
        <w:rPr>
          <w:rFonts w:cstheme="minorHAnsi"/>
          <w:b/>
          <w:color w:val="2E74B5" w:themeColor="accent1" w:themeShade="BF"/>
          <w:sz w:val="30"/>
          <w:szCs w:val="30"/>
          <w:lang w:val="uz-Cyrl-UZ"/>
        </w:rPr>
        <w:t xml:space="preserve">- Гаров шартномаси </w:t>
      </w:r>
      <w:r w:rsidRPr="001F7678">
        <w:rPr>
          <w:rFonts w:cstheme="minorHAnsi"/>
          <w:b/>
          <w:color w:val="2E74B5" w:themeColor="accent1" w:themeShade="BF"/>
          <w:sz w:val="30"/>
          <w:szCs w:val="30"/>
        </w:rPr>
        <w:t>7</w:t>
      </w:r>
      <w:r w:rsidRPr="001F7678">
        <w:rPr>
          <w:rFonts w:cstheme="minorHAnsi"/>
          <w:b/>
          <w:color w:val="2E74B5" w:themeColor="accent1" w:themeShade="BF"/>
          <w:sz w:val="30"/>
          <w:szCs w:val="30"/>
          <w:lang w:val="uz-Cyrl-UZ"/>
        </w:rPr>
        <w:t> </w:t>
      </w:r>
      <w:r w:rsidRPr="001F7678">
        <w:rPr>
          <w:rFonts w:cstheme="minorHAnsi"/>
          <w:b/>
          <w:color w:val="2E74B5" w:themeColor="accent1" w:themeShade="BF"/>
          <w:sz w:val="30"/>
          <w:szCs w:val="30"/>
        </w:rPr>
        <w:t>621</w:t>
      </w:r>
      <w:r w:rsidRPr="001F7678">
        <w:rPr>
          <w:rFonts w:cstheme="minorHAnsi"/>
          <w:b/>
          <w:color w:val="2E74B5" w:themeColor="accent1" w:themeShade="BF"/>
          <w:sz w:val="30"/>
          <w:szCs w:val="30"/>
          <w:lang w:val="uz-Cyrl-UZ"/>
        </w:rPr>
        <w:t xml:space="preserve"> та </w:t>
      </w:r>
    </w:p>
    <w:p w14:paraId="0780D615" w14:textId="77777777" w:rsidR="0048535C" w:rsidRPr="001F7678" w:rsidRDefault="0048535C" w:rsidP="0048535C">
      <w:pPr>
        <w:widowControl w:val="0"/>
        <w:spacing w:after="80" w:line="252" w:lineRule="auto"/>
        <w:ind w:firstLine="709"/>
        <w:jc w:val="both"/>
        <w:rPr>
          <w:rFonts w:cstheme="minorHAnsi"/>
          <w:b/>
          <w:color w:val="2E74B5" w:themeColor="accent1" w:themeShade="BF"/>
          <w:sz w:val="30"/>
          <w:szCs w:val="30"/>
          <w:lang w:val="uz-Cyrl-UZ"/>
        </w:rPr>
      </w:pPr>
      <w:r w:rsidRPr="001F7678">
        <w:rPr>
          <w:rFonts w:cstheme="minorHAnsi"/>
          <w:b/>
          <w:color w:val="2E74B5" w:themeColor="accent1" w:themeShade="BF"/>
          <w:sz w:val="30"/>
          <w:szCs w:val="30"/>
          <w:lang w:val="uz-Cyrl-UZ"/>
        </w:rPr>
        <w:t>-</w:t>
      </w:r>
      <w:r w:rsidRPr="001F7678">
        <w:rPr>
          <w:color w:val="2E74B5" w:themeColor="accent1" w:themeShade="BF"/>
          <w:lang w:val="uz-Cyrl-UZ"/>
        </w:rPr>
        <w:t xml:space="preserve"> </w:t>
      </w:r>
      <w:r w:rsidRPr="001F7678">
        <w:rPr>
          <w:rFonts w:cstheme="minorHAnsi"/>
          <w:b/>
          <w:color w:val="2E74B5" w:themeColor="accent1" w:themeShade="BF"/>
          <w:sz w:val="30"/>
          <w:szCs w:val="30"/>
          <w:lang w:val="uz-Cyrl-UZ"/>
        </w:rPr>
        <w:t xml:space="preserve">Кўчмас мулк олди-сотдиси </w:t>
      </w:r>
      <w:r w:rsidRPr="001F7678">
        <w:rPr>
          <w:rFonts w:cstheme="minorHAnsi"/>
          <w:b/>
          <w:color w:val="2E74B5" w:themeColor="accent1" w:themeShade="BF"/>
          <w:sz w:val="30"/>
          <w:szCs w:val="30"/>
        </w:rPr>
        <w:t>5</w:t>
      </w:r>
      <w:r w:rsidRPr="001F7678">
        <w:rPr>
          <w:rFonts w:cstheme="minorHAnsi"/>
          <w:b/>
          <w:color w:val="2E74B5" w:themeColor="accent1" w:themeShade="BF"/>
          <w:sz w:val="30"/>
          <w:szCs w:val="30"/>
          <w:lang w:val="uz-Cyrl-UZ"/>
        </w:rPr>
        <w:t> </w:t>
      </w:r>
      <w:r w:rsidRPr="001F7678">
        <w:rPr>
          <w:rFonts w:cstheme="minorHAnsi"/>
          <w:b/>
          <w:color w:val="2E74B5" w:themeColor="accent1" w:themeShade="BF"/>
          <w:sz w:val="30"/>
          <w:szCs w:val="30"/>
        </w:rPr>
        <w:t>361</w:t>
      </w:r>
      <w:r w:rsidRPr="001F7678">
        <w:rPr>
          <w:rFonts w:cstheme="minorHAnsi"/>
          <w:b/>
          <w:color w:val="2E74B5" w:themeColor="accent1" w:themeShade="BF"/>
          <w:sz w:val="30"/>
          <w:szCs w:val="30"/>
          <w:lang w:val="uz-Cyrl-UZ"/>
        </w:rPr>
        <w:t>та</w:t>
      </w:r>
    </w:p>
    <w:p w14:paraId="74A1A437" w14:textId="77777777" w:rsidR="0048535C" w:rsidRPr="001F7678" w:rsidRDefault="0048535C" w:rsidP="0048535C">
      <w:pPr>
        <w:widowControl w:val="0"/>
        <w:spacing w:after="80" w:line="252" w:lineRule="auto"/>
        <w:ind w:firstLine="709"/>
        <w:jc w:val="both"/>
        <w:rPr>
          <w:rFonts w:cstheme="minorHAnsi"/>
          <w:b/>
          <w:color w:val="2E74B5" w:themeColor="accent1" w:themeShade="BF"/>
          <w:sz w:val="30"/>
          <w:szCs w:val="30"/>
          <w:lang w:val="uz-Cyrl-UZ"/>
        </w:rPr>
      </w:pPr>
      <w:r w:rsidRPr="001F7678">
        <w:rPr>
          <w:rFonts w:cstheme="minorHAnsi"/>
          <w:b/>
          <w:color w:val="2E74B5" w:themeColor="accent1" w:themeShade="BF"/>
          <w:sz w:val="30"/>
          <w:szCs w:val="30"/>
          <w:lang w:val="uz-Cyrl-UZ"/>
        </w:rPr>
        <w:t xml:space="preserve">- Васиятномаларни тасдиқлаш – </w:t>
      </w:r>
      <w:r w:rsidRPr="0048535C">
        <w:rPr>
          <w:rFonts w:cstheme="minorHAnsi"/>
          <w:b/>
          <w:color w:val="2E74B5" w:themeColor="accent1" w:themeShade="BF"/>
          <w:sz w:val="30"/>
          <w:szCs w:val="30"/>
          <w:lang w:val="uz-Cyrl-UZ"/>
        </w:rPr>
        <w:t>251</w:t>
      </w:r>
      <w:r w:rsidRPr="001F7678">
        <w:rPr>
          <w:rFonts w:cstheme="minorHAnsi"/>
          <w:b/>
          <w:color w:val="2E74B5" w:themeColor="accent1" w:themeShade="BF"/>
          <w:sz w:val="30"/>
          <w:szCs w:val="30"/>
          <w:lang w:val="uz-Cyrl-UZ"/>
        </w:rPr>
        <w:t>;</w:t>
      </w:r>
    </w:p>
    <w:p w14:paraId="7825C1D8" w14:textId="77777777" w:rsidR="0048535C" w:rsidRPr="001F7678" w:rsidRDefault="0048535C" w:rsidP="0048535C">
      <w:pPr>
        <w:widowControl w:val="0"/>
        <w:spacing w:after="80" w:line="252" w:lineRule="auto"/>
        <w:ind w:firstLine="709"/>
        <w:jc w:val="both"/>
        <w:rPr>
          <w:rFonts w:cstheme="minorHAnsi"/>
          <w:b/>
          <w:color w:val="2E74B5" w:themeColor="accent1" w:themeShade="BF"/>
          <w:sz w:val="30"/>
          <w:szCs w:val="30"/>
          <w:lang w:val="uz-Cyrl-UZ"/>
        </w:rPr>
      </w:pPr>
      <w:r w:rsidRPr="001F7678">
        <w:rPr>
          <w:rFonts w:cstheme="minorHAnsi"/>
          <w:b/>
          <w:color w:val="2E74B5" w:themeColor="accent1" w:themeShade="BF"/>
          <w:sz w:val="30"/>
          <w:szCs w:val="30"/>
          <w:lang w:val="uz-Cyrl-UZ"/>
        </w:rPr>
        <w:t xml:space="preserve">- Меросга бўлган ҳуқуқ тўғрисида </w:t>
      </w:r>
    </w:p>
    <w:p w14:paraId="5B8A8303" w14:textId="77777777" w:rsidR="0048535C" w:rsidRPr="001F7678" w:rsidRDefault="0048535C" w:rsidP="0048535C">
      <w:pPr>
        <w:widowControl w:val="0"/>
        <w:spacing w:after="80" w:line="252" w:lineRule="auto"/>
        <w:ind w:firstLine="709"/>
        <w:jc w:val="both"/>
        <w:rPr>
          <w:rFonts w:cstheme="minorHAnsi"/>
          <w:b/>
          <w:color w:val="2E74B5" w:themeColor="accent1" w:themeShade="BF"/>
          <w:sz w:val="30"/>
          <w:szCs w:val="30"/>
          <w:lang w:val="uz-Cyrl-UZ"/>
        </w:rPr>
      </w:pPr>
      <w:r w:rsidRPr="001F7678">
        <w:rPr>
          <w:rFonts w:cstheme="minorHAnsi"/>
          <w:b/>
          <w:color w:val="2E74B5" w:themeColor="accent1" w:themeShade="BF"/>
          <w:sz w:val="30"/>
          <w:szCs w:val="30"/>
          <w:lang w:val="uz-Cyrl-UZ"/>
        </w:rPr>
        <w:t xml:space="preserve">гувоҳнома бериш (фуқароларга)  - </w:t>
      </w:r>
      <w:r w:rsidRPr="001F7678">
        <w:rPr>
          <w:rFonts w:cstheme="minorHAnsi"/>
          <w:b/>
          <w:color w:val="2E74B5" w:themeColor="accent1" w:themeShade="BF"/>
          <w:sz w:val="30"/>
          <w:szCs w:val="30"/>
        </w:rPr>
        <w:t>727</w:t>
      </w:r>
      <w:r w:rsidRPr="001F7678">
        <w:rPr>
          <w:rFonts w:cstheme="minorHAnsi"/>
          <w:b/>
          <w:color w:val="2E74B5" w:themeColor="accent1" w:themeShade="BF"/>
          <w:sz w:val="30"/>
          <w:szCs w:val="30"/>
          <w:lang w:val="uz-Cyrl-UZ"/>
        </w:rPr>
        <w:t xml:space="preserve"> та;</w:t>
      </w:r>
    </w:p>
    <w:p w14:paraId="6BD0FA8E" w14:textId="77777777" w:rsidR="0048535C" w:rsidRPr="0048535C" w:rsidRDefault="0048535C" w:rsidP="0048535C">
      <w:pPr>
        <w:widowControl w:val="0"/>
        <w:spacing w:after="80" w:line="252" w:lineRule="auto"/>
        <w:ind w:firstLine="709"/>
        <w:jc w:val="both"/>
        <w:rPr>
          <w:rFonts w:cstheme="minorHAnsi"/>
          <w:b/>
          <w:color w:val="2E74B5" w:themeColor="accent1" w:themeShade="BF"/>
          <w:sz w:val="30"/>
          <w:szCs w:val="30"/>
        </w:rPr>
      </w:pPr>
      <w:r w:rsidRPr="001F7678">
        <w:rPr>
          <w:rFonts w:cstheme="minorHAnsi"/>
          <w:b/>
          <w:color w:val="2E74B5" w:themeColor="accent1" w:themeShade="BF"/>
          <w:sz w:val="30"/>
          <w:szCs w:val="30"/>
          <w:lang w:val="uz-Cyrl-UZ"/>
        </w:rPr>
        <w:t xml:space="preserve">- Никоҳ шартномалари – </w:t>
      </w:r>
      <w:r w:rsidRPr="001F7678">
        <w:rPr>
          <w:rFonts w:cstheme="minorHAnsi"/>
          <w:b/>
          <w:color w:val="2E74B5" w:themeColor="accent1" w:themeShade="BF"/>
          <w:sz w:val="30"/>
          <w:szCs w:val="30"/>
        </w:rPr>
        <w:t>96</w:t>
      </w:r>
      <w:r w:rsidRPr="001F7678">
        <w:rPr>
          <w:rFonts w:cstheme="minorHAnsi"/>
          <w:b/>
          <w:color w:val="2E74B5" w:themeColor="accent1" w:themeShade="BF"/>
          <w:sz w:val="30"/>
          <w:szCs w:val="30"/>
          <w:lang w:val="uz-Cyrl-UZ"/>
        </w:rPr>
        <w:t xml:space="preserve"> та</w:t>
      </w:r>
      <w:r w:rsidRPr="0048535C">
        <w:rPr>
          <w:rFonts w:cstheme="minorHAnsi"/>
          <w:b/>
          <w:color w:val="2E74B5" w:themeColor="accent1" w:themeShade="BF"/>
          <w:sz w:val="30"/>
          <w:szCs w:val="30"/>
        </w:rPr>
        <w:t>;</w:t>
      </w:r>
    </w:p>
    <w:p w14:paraId="4B290C13" w14:textId="77777777" w:rsidR="0048535C" w:rsidRPr="006D6DFC" w:rsidRDefault="0048535C" w:rsidP="0048535C">
      <w:pPr>
        <w:widowControl w:val="0"/>
        <w:spacing w:after="80" w:line="252" w:lineRule="auto"/>
        <w:ind w:firstLine="709"/>
        <w:jc w:val="both"/>
        <w:rPr>
          <w:rFonts w:cstheme="minorHAnsi"/>
          <w:b/>
          <w:color w:val="2E74B5" w:themeColor="accent1" w:themeShade="BF"/>
          <w:sz w:val="30"/>
          <w:szCs w:val="30"/>
          <w:lang w:val="uz-Cyrl-UZ"/>
        </w:rPr>
      </w:pPr>
      <w:r w:rsidRPr="006D6DFC">
        <w:rPr>
          <w:rFonts w:cstheme="minorHAnsi"/>
          <w:b/>
          <w:color w:val="2E74B5" w:themeColor="accent1" w:themeShade="BF"/>
          <w:sz w:val="30"/>
          <w:szCs w:val="30"/>
          <w:lang w:val="uz-Cyrl-UZ"/>
        </w:rPr>
        <w:t xml:space="preserve">- Эр-хотиннинг умумий мол-мулкидаги улушга бўлган </w:t>
      </w:r>
    </w:p>
    <w:p w14:paraId="00C123BA" w14:textId="77777777" w:rsidR="0048535C" w:rsidRPr="006D6DFC" w:rsidRDefault="0048535C" w:rsidP="0048535C">
      <w:pPr>
        <w:widowControl w:val="0"/>
        <w:spacing w:after="80" w:line="252" w:lineRule="auto"/>
        <w:ind w:firstLine="709"/>
        <w:jc w:val="both"/>
        <w:rPr>
          <w:rFonts w:cstheme="minorHAnsi"/>
          <w:b/>
          <w:color w:val="2E74B5" w:themeColor="accent1" w:themeShade="BF"/>
          <w:sz w:val="30"/>
          <w:szCs w:val="30"/>
          <w:lang w:val="uz-Cyrl-UZ"/>
        </w:rPr>
      </w:pPr>
      <w:r w:rsidRPr="006D6DFC">
        <w:rPr>
          <w:rFonts w:cstheme="minorHAnsi"/>
          <w:b/>
          <w:color w:val="2E74B5" w:themeColor="accent1" w:themeShade="BF"/>
          <w:sz w:val="30"/>
          <w:szCs w:val="30"/>
          <w:lang w:val="uz-Cyrl-UZ"/>
        </w:rPr>
        <w:t>мулк ҳуқуқи тўғрисида гувоҳномалар бериш – 142.</w:t>
      </w:r>
    </w:p>
    <w:p w14:paraId="0C843C7D" w14:textId="77777777" w:rsidR="0048535C" w:rsidRDefault="0048535C" w:rsidP="0048535C">
      <w:pPr>
        <w:widowControl w:val="0"/>
        <w:spacing w:after="80" w:line="252" w:lineRule="auto"/>
        <w:ind w:firstLine="709"/>
        <w:jc w:val="both"/>
        <w:rPr>
          <w:rFonts w:cstheme="minorHAnsi"/>
          <w:b/>
          <w:color w:val="2E74B5" w:themeColor="accent1" w:themeShade="BF"/>
          <w:sz w:val="30"/>
          <w:szCs w:val="30"/>
          <w:lang w:val="uz-Cyrl-UZ"/>
        </w:rPr>
      </w:pPr>
    </w:p>
    <w:p w14:paraId="48113771" w14:textId="77777777" w:rsidR="0048535C" w:rsidRDefault="0048535C" w:rsidP="0048535C">
      <w:pPr>
        <w:pStyle w:val="ae"/>
        <w:widowControl w:val="0"/>
        <w:numPr>
          <w:ilvl w:val="0"/>
          <w:numId w:val="2"/>
        </w:numPr>
        <w:spacing w:after="80" w:line="252" w:lineRule="auto"/>
        <w:jc w:val="both"/>
        <w:rPr>
          <w:rFonts w:cstheme="minorHAnsi"/>
          <w:b/>
          <w:color w:val="2E74B5" w:themeColor="accent1" w:themeShade="BF"/>
          <w:sz w:val="30"/>
          <w:szCs w:val="30"/>
          <w:lang w:val="uz-Cyrl-UZ"/>
        </w:rPr>
      </w:pPr>
      <w:r>
        <w:rPr>
          <w:rFonts w:cstheme="minorHAnsi"/>
          <w:b/>
          <w:color w:val="2E74B5" w:themeColor="accent1" w:themeShade="BF"/>
          <w:sz w:val="30"/>
          <w:szCs w:val="30"/>
          <w:lang w:val="uz-Cyrl-UZ"/>
        </w:rPr>
        <w:t xml:space="preserve">Бир нотариуснинг ўртача ойлик нотариал харакати сони – </w:t>
      </w:r>
      <w:r w:rsidRPr="009D499F">
        <w:rPr>
          <w:rFonts w:cstheme="minorHAnsi"/>
          <w:b/>
          <w:color w:val="2E74B5" w:themeColor="accent1" w:themeShade="BF"/>
          <w:sz w:val="30"/>
          <w:szCs w:val="30"/>
        </w:rPr>
        <w:t>890</w:t>
      </w:r>
      <w:r>
        <w:rPr>
          <w:rFonts w:cstheme="minorHAnsi"/>
          <w:b/>
          <w:color w:val="2E74B5" w:themeColor="accent1" w:themeShade="BF"/>
          <w:sz w:val="30"/>
          <w:szCs w:val="30"/>
          <w:lang w:val="uz-Cyrl-UZ"/>
        </w:rPr>
        <w:t xml:space="preserve"> та.</w:t>
      </w:r>
    </w:p>
    <w:p w14:paraId="5788B996" w14:textId="77777777" w:rsidR="0048535C" w:rsidRDefault="0048535C" w:rsidP="0048535C">
      <w:pPr>
        <w:pStyle w:val="ae"/>
        <w:widowControl w:val="0"/>
        <w:numPr>
          <w:ilvl w:val="0"/>
          <w:numId w:val="2"/>
        </w:numPr>
        <w:spacing w:after="80" w:line="252" w:lineRule="auto"/>
        <w:jc w:val="both"/>
        <w:rPr>
          <w:rFonts w:cstheme="minorHAnsi"/>
          <w:b/>
          <w:color w:val="2E74B5" w:themeColor="accent1" w:themeShade="BF"/>
          <w:sz w:val="30"/>
          <w:szCs w:val="30"/>
          <w:lang w:val="uz-Cyrl-UZ"/>
        </w:rPr>
      </w:pPr>
      <w:r>
        <w:rPr>
          <w:rFonts w:cstheme="minorHAnsi"/>
          <w:b/>
          <w:color w:val="2E74B5" w:themeColor="accent1" w:themeShade="BF"/>
          <w:sz w:val="30"/>
          <w:szCs w:val="30"/>
          <w:lang w:val="uz-Cyrl-UZ"/>
        </w:rPr>
        <w:t>Нотариал ҳаркат учун сарфланадиган ўртача вақт – 15-20 дақиқа.</w:t>
      </w:r>
    </w:p>
    <w:p w14:paraId="33449552" w14:textId="77777777" w:rsidR="0048535C" w:rsidRDefault="0048535C" w:rsidP="0048535C">
      <w:pPr>
        <w:pStyle w:val="ae"/>
        <w:widowControl w:val="0"/>
        <w:numPr>
          <w:ilvl w:val="0"/>
          <w:numId w:val="6"/>
        </w:numPr>
        <w:spacing w:after="80" w:line="252" w:lineRule="auto"/>
        <w:ind w:left="709" w:firstLine="0"/>
        <w:jc w:val="both"/>
        <w:rPr>
          <w:rFonts w:cstheme="minorHAnsi"/>
          <w:sz w:val="30"/>
          <w:szCs w:val="30"/>
          <w:lang w:val="uz-Cyrl-UZ"/>
        </w:rPr>
      </w:pPr>
      <w:r w:rsidRPr="009D499F">
        <w:rPr>
          <w:rFonts w:cstheme="minorHAnsi"/>
          <w:b/>
          <w:color w:val="FF0000"/>
          <w:sz w:val="30"/>
          <w:szCs w:val="30"/>
        </w:rPr>
        <w:t>25</w:t>
      </w:r>
      <w:r>
        <w:rPr>
          <w:rFonts w:cstheme="minorHAnsi"/>
          <w:b/>
          <w:color w:val="FF0000"/>
          <w:sz w:val="30"/>
          <w:szCs w:val="30"/>
          <w:lang w:val="uz-Cyrl-UZ"/>
        </w:rPr>
        <w:t xml:space="preserve"> </w:t>
      </w:r>
      <w:proofErr w:type="gramStart"/>
      <w:r>
        <w:rPr>
          <w:rFonts w:cstheme="minorHAnsi"/>
          <w:b/>
          <w:color w:val="FF0000"/>
          <w:sz w:val="30"/>
          <w:szCs w:val="30"/>
          <w:lang w:val="uz-Cyrl-UZ"/>
        </w:rPr>
        <w:t>млрд</w:t>
      </w:r>
      <w:proofErr w:type="gramEnd"/>
      <w:r>
        <w:rPr>
          <w:rFonts w:cstheme="minorHAnsi"/>
          <w:b/>
          <w:color w:val="FF0000"/>
          <w:sz w:val="30"/>
          <w:szCs w:val="30"/>
          <w:lang w:val="uz-Cyrl-UZ"/>
        </w:rPr>
        <w:t xml:space="preserve"> </w:t>
      </w:r>
      <w:r w:rsidRPr="009D499F">
        <w:rPr>
          <w:rFonts w:cstheme="minorHAnsi"/>
          <w:b/>
          <w:color w:val="FF0000"/>
          <w:sz w:val="30"/>
          <w:szCs w:val="30"/>
        </w:rPr>
        <w:t>221</w:t>
      </w:r>
      <w:r>
        <w:rPr>
          <w:rFonts w:cstheme="minorHAnsi"/>
          <w:b/>
          <w:color w:val="FF0000"/>
          <w:sz w:val="30"/>
          <w:szCs w:val="30"/>
          <w:lang w:val="uz-Cyrl-UZ"/>
        </w:rPr>
        <w:t xml:space="preserve"> млн </w:t>
      </w:r>
      <w:r>
        <w:rPr>
          <w:rFonts w:cstheme="minorHAnsi"/>
          <w:b/>
          <w:color w:val="0070C0"/>
          <w:sz w:val="30"/>
          <w:szCs w:val="30"/>
          <w:lang w:val="uz-Cyrl-UZ"/>
        </w:rPr>
        <w:t>с</w:t>
      </w:r>
      <w:r>
        <w:rPr>
          <w:rFonts w:cstheme="minorHAnsi"/>
          <w:b/>
          <w:color w:val="0070C0"/>
          <w:sz w:val="30"/>
          <w:szCs w:val="30"/>
        </w:rPr>
        <w:t>ў</w:t>
      </w:r>
      <w:r>
        <w:rPr>
          <w:rFonts w:cstheme="minorHAnsi"/>
          <w:b/>
          <w:color w:val="0070C0"/>
          <w:sz w:val="30"/>
          <w:szCs w:val="30"/>
          <w:lang w:val="uz-Cyrl-UZ"/>
        </w:rPr>
        <w:t>м</w:t>
      </w:r>
      <w:r>
        <w:rPr>
          <w:rFonts w:cstheme="minorHAnsi"/>
          <w:sz w:val="30"/>
          <w:szCs w:val="30"/>
          <w:lang w:val="uz-Cyrl-UZ"/>
        </w:rPr>
        <w:t xml:space="preserve"> давлат божи;</w:t>
      </w:r>
    </w:p>
    <w:p w14:paraId="69213EDB" w14:textId="77777777" w:rsidR="0048535C" w:rsidRDefault="0048535C" w:rsidP="0048535C">
      <w:pPr>
        <w:pStyle w:val="ae"/>
        <w:widowControl w:val="0"/>
        <w:numPr>
          <w:ilvl w:val="0"/>
          <w:numId w:val="6"/>
        </w:numPr>
        <w:spacing w:after="80" w:line="252" w:lineRule="auto"/>
        <w:ind w:left="709" w:firstLine="0"/>
        <w:jc w:val="both"/>
        <w:rPr>
          <w:rFonts w:cstheme="minorHAnsi"/>
          <w:sz w:val="30"/>
          <w:szCs w:val="30"/>
          <w:lang w:val="uz-Cyrl-UZ"/>
        </w:rPr>
      </w:pPr>
      <w:r w:rsidRPr="009D499F">
        <w:rPr>
          <w:rFonts w:cstheme="minorHAnsi"/>
          <w:b/>
          <w:color w:val="FF0000"/>
          <w:sz w:val="30"/>
          <w:szCs w:val="30"/>
        </w:rPr>
        <w:t>8</w:t>
      </w:r>
      <w:r>
        <w:rPr>
          <w:rFonts w:cstheme="minorHAnsi"/>
          <w:b/>
          <w:color w:val="FF0000"/>
          <w:sz w:val="30"/>
          <w:szCs w:val="30"/>
          <w:lang w:val="uz-Cyrl-UZ"/>
        </w:rPr>
        <w:t> </w:t>
      </w:r>
      <w:proofErr w:type="gramStart"/>
      <w:r>
        <w:rPr>
          <w:rFonts w:cstheme="minorHAnsi"/>
          <w:b/>
          <w:color w:val="FF0000"/>
          <w:sz w:val="30"/>
          <w:szCs w:val="30"/>
          <w:lang w:val="uz-Cyrl-UZ"/>
        </w:rPr>
        <w:t>млрд</w:t>
      </w:r>
      <w:proofErr w:type="gramEnd"/>
      <w:r>
        <w:rPr>
          <w:rFonts w:cstheme="minorHAnsi"/>
          <w:b/>
          <w:color w:val="FF0000"/>
          <w:sz w:val="30"/>
          <w:szCs w:val="30"/>
          <w:lang w:val="uz-Cyrl-UZ"/>
        </w:rPr>
        <w:t xml:space="preserve"> </w:t>
      </w:r>
      <w:r w:rsidRPr="009D499F">
        <w:rPr>
          <w:rFonts w:cstheme="minorHAnsi"/>
          <w:b/>
          <w:color w:val="FF0000"/>
          <w:sz w:val="30"/>
          <w:szCs w:val="30"/>
        </w:rPr>
        <w:t>956</w:t>
      </w:r>
      <w:r>
        <w:rPr>
          <w:rFonts w:cstheme="minorHAnsi"/>
          <w:b/>
          <w:color w:val="FF0000"/>
          <w:sz w:val="30"/>
          <w:szCs w:val="30"/>
          <w:lang w:val="uz-Cyrl-UZ"/>
        </w:rPr>
        <w:t xml:space="preserve"> млн </w:t>
      </w:r>
      <w:r>
        <w:rPr>
          <w:rFonts w:cstheme="minorHAnsi"/>
          <w:b/>
          <w:color w:val="0070C0"/>
          <w:sz w:val="30"/>
          <w:szCs w:val="30"/>
          <w:lang w:val="uz-Cyrl-UZ"/>
        </w:rPr>
        <w:t>сўм</w:t>
      </w:r>
      <w:r>
        <w:rPr>
          <w:rFonts w:cstheme="minorHAnsi"/>
          <w:sz w:val="30"/>
          <w:szCs w:val="30"/>
          <w:lang w:val="uz-Cyrl-UZ"/>
        </w:rPr>
        <w:t xml:space="preserve"> пуллик хизмат.</w:t>
      </w:r>
    </w:p>
    <w:p w14:paraId="3B75501E" w14:textId="77777777" w:rsidR="0048535C" w:rsidRPr="001F7678" w:rsidRDefault="0048535C" w:rsidP="0048535C">
      <w:pPr>
        <w:pStyle w:val="ae"/>
        <w:widowControl w:val="0"/>
        <w:numPr>
          <w:ilvl w:val="0"/>
          <w:numId w:val="6"/>
        </w:numPr>
        <w:spacing w:after="80" w:line="252" w:lineRule="auto"/>
        <w:ind w:left="709" w:firstLine="0"/>
        <w:jc w:val="both"/>
        <w:rPr>
          <w:rFonts w:cstheme="minorHAnsi"/>
          <w:sz w:val="30"/>
          <w:szCs w:val="30"/>
          <w:lang w:val="uz-Cyrl-UZ"/>
        </w:rPr>
      </w:pPr>
      <w:r w:rsidRPr="001F7678">
        <w:rPr>
          <w:rFonts w:cstheme="minorHAnsi"/>
          <w:color w:val="FF0000"/>
          <w:sz w:val="30"/>
          <w:szCs w:val="30"/>
        </w:rPr>
        <w:t>16</w:t>
      </w:r>
      <w:r w:rsidRPr="001F7678">
        <w:rPr>
          <w:rFonts w:cstheme="minorHAnsi"/>
          <w:color w:val="0070C0"/>
          <w:sz w:val="30"/>
          <w:szCs w:val="30"/>
          <w:lang w:val="uz-Cyrl-UZ"/>
        </w:rPr>
        <w:t xml:space="preserve"> маротаба </w:t>
      </w:r>
      <w:r w:rsidRPr="001F7678">
        <w:rPr>
          <w:rFonts w:cstheme="minorHAnsi"/>
          <w:sz w:val="30"/>
          <w:szCs w:val="30"/>
          <w:lang w:val="uz-Cyrl-UZ"/>
        </w:rPr>
        <w:t>назорат тадбирлари амалга оширилди;</w:t>
      </w:r>
    </w:p>
    <w:p w14:paraId="1E8F72B5" w14:textId="77777777" w:rsidR="0048535C" w:rsidRPr="001F7678" w:rsidRDefault="0048535C" w:rsidP="0048535C">
      <w:pPr>
        <w:pStyle w:val="ae"/>
        <w:widowControl w:val="0"/>
        <w:numPr>
          <w:ilvl w:val="0"/>
          <w:numId w:val="6"/>
        </w:numPr>
        <w:spacing w:after="80" w:line="252" w:lineRule="auto"/>
        <w:ind w:left="709" w:firstLine="0"/>
        <w:jc w:val="both"/>
        <w:rPr>
          <w:rFonts w:cstheme="minorHAnsi"/>
          <w:sz w:val="30"/>
          <w:szCs w:val="30"/>
          <w:lang w:val="uz-Cyrl-UZ"/>
        </w:rPr>
      </w:pPr>
      <w:r w:rsidRPr="001F7678">
        <w:rPr>
          <w:rFonts w:cstheme="minorHAnsi"/>
          <w:b/>
          <w:color w:val="FF0000"/>
          <w:sz w:val="30"/>
          <w:szCs w:val="30"/>
          <w:lang w:val="uz-Cyrl-UZ"/>
        </w:rPr>
        <w:t xml:space="preserve">10 </w:t>
      </w:r>
      <w:r w:rsidRPr="001F7678">
        <w:rPr>
          <w:rFonts w:cstheme="minorHAnsi"/>
          <w:b/>
          <w:color w:val="0070C0"/>
          <w:sz w:val="30"/>
          <w:szCs w:val="30"/>
          <w:lang w:val="uz-Cyrl-UZ"/>
        </w:rPr>
        <w:t>нафар</w:t>
      </w:r>
      <w:r w:rsidRPr="001F7678">
        <w:rPr>
          <w:rFonts w:cstheme="minorHAnsi"/>
          <w:sz w:val="30"/>
          <w:szCs w:val="30"/>
          <w:lang w:val="uz-Cyrl-UZ"/>
        </w:rPr>
        <w:t xml:space="preserve"> хусусий амалиёт билан шуғулланиш ҳуқуқини берувчи лицензия амал қилиши тўхтатилди.</w:t>
      </w:r>
    </w:p>
    <w:p w14:paraId="00303B23" w14:textId="77777777" w:rsidR="0048535C" w:rsidRDefault="0048535C" w:rsidP="0048535C">
      <w:pPr>
        <w:pStyle w:val="ae"/>
        <w:widowControl w:val="0"/>
        <w:numPr>
          <w:ilvl w:val="0"/>
          <w:numId w:val="6"/>
        </w:numPr>
        <w:spacing w:after="80" w:line="252" w:lineRule="auto"/>
        <w:ind w:left="709" w:firstLine="0"/>
        <w:jc w:val="both"/>
        <w:rPr>
          <w:rFonts w:cstheme="minorHAnsi"/>
          <w:sz w:val="30"/>
          <w:szCs w:val="30"/>
          <w:lang w:val="uz-Cyrl-UZ"/>
        </w:rPr>
      </w:pPr>
      <w:r>
        <w:rPr>
          <w:rFonts w:cstheme="minorHAnsi"/>
          <w:b/>
          <w:color w:val="FF0000"/>
          <w:sz w:val="30"/>
          <w:szCs w:val="30"/>
          <w:lang w:val="uz-Cyrl-UZ"/>
        </w:rPr>
        <w:t xml:space="preserve">6 та </w:t>
      </w:r>
      <w:r>
        <w:rPr>
          <w:rFonts w:cstheme="minorHAnsi"/>
          <w:b/>
          <w:color w:val="0070C0"/>
          <w:sz w:val="30"/>
          <w:szCs w:val="30"/>
          <w:lang w:val="uz-Cyrl-UZ"/>
        </w:rPr>
        <w:t>медиатиор ҳисобга олинди</w:t>
      </w:r>
    </w:p>
    <w:p w14:paraId="2E0A0451" w14:textId="77777777" w:rsidR="00694E0E" w:rsidRPr="00BB0099" w:rsidRDefault="00694E0E" w:rsidP="00694E0E">
      <w:pPr>
        <w:spacing w:line="288" w:lineRule="auto"/>
        <w:ind w:firstLine="709"/>
        <w:jc w:val="both"/>
        <w:rPr>
          <w:sz w:val="28"/>
          <w:lang w:val="uz-Cyrl-UZ"/>
        </w:rPr>
      </w:pPr>
    </w:p>
    <w:p w14:paraId="2436D248" w14:textId="77777777" w:rsidR="00694E0E" w:rsidRPr="00BB0099" w:rsidRDefault="00694E0E" w:rsidP="00694E0E">
      <w:pPr>
        <w:rPr>
          <w:sz w:val="28"/>
          <w:lang w:val="uz-Cyrl-UZ"/>
        </w:rPr>
      </w:pPr>
      <w:r w:rsidRPr="00BB0099">
        <w:rPr>
          <w:sz w:val="28"/>
          <w:lang w:val="uz-Cyrl-UZ"/>
        </w:rPr>
        <w:br w:type="page"/>
      </w:r>
    </w:p>
    <w:p w14:paraId="49A1D241" w14:textId="77777777" w:rsidR="0048535C" w:rsidRDefault="0048535C" w:rsidP="0048535C">
      <w:pPr>
        <w:shd w:val="clear" w:color="auto" w:fill="FFFFFF" w:themeFill="background1"/>
        <w:spacing w:line="288" w:lineRule="auto"/>
        <w:ind w:firstLine="709"/>
        <w:jc w:val="both"/>
        <w:rPr>
          <w:b/>
          <w:noProof/>
          <w:color w:val="2E74B5" w:themeColor="accent1" w:themeShade="BF"/>
          <w:sz w:val="27"/>
          <w:szCs w:val="27"/>
          <w:lang w:val="uz-Cyrl-UZ"/>
        </w:rPr>
      </w:pPr>
      <w:r>
        <w:rPr>
          <w:b/>
          <w:noProof/>
          <w:color w:val="2E74B5" w:themeColor="accent1" w:themeShade="BF"/>
          <w:sz w:val="28"/>
          <w:szCs w:val="28"/>
          <w:lang w:val="uz-Cyrl-UZ"/>
        </w:rPr>
        <w:lastRenderedPageBreak/>
        <w:t>7. Адвокатура ва юридик хизмат</w:t>
      </w:r>
      <w:r>
        <w:rPr>
          <w:b/>
          <w:noProof/>
          <w:color w:val="2E74B5" w:themeColor="accent1" w:themeShade="BF"/>
          <w:sz w:val="27"/>
          <w:szCs w:val="27"/>
          <w:lang w:val="uz-Cyrl-UZ"/>
        </w:rPr>
        <w:t>.</w:t>
      </w:r>
    </w:p>
    <w:p w14:paraId="600BD40A" w14:textId="77777777" w:rsidR="0048535C" w:rsidRPr="00230189" w:rsidRDefault="0048535C" w:rsidP="0048535C">
      <w:pPr>
        <w:shd w:val="clear" w:color="auto" w:fill="FFFFFF" w:themeFill="background1"/>
        <w:spacing w:line="288" w:lineRule="auto"/>
        <w:ind w:firstLine="709"/>
        <w:jc w:val="both"/>
        <w:rPr>
          <w:b/>
          <w:noProof/>
          <w:color w:val="2E74B5" w:themeColor="accent1" w:themeShade="BF"/>
          <w:sz w:val="27"/>
          <w:szCs w:val="27"/>
        </w:rPr>
      </w:pPr>
      <w:r>
        <w:rPr>
          <w:b/>
          <w:noProof/>
          <w:color w:val="2E74B5" w:themeColor="accent1" w:themeShade="BF"/>
          <w:sz w:val="27"/>
          <w:szCs w:val="27"/>
          <w:lang w:val="uz-Cyrl-UZ"/>
        </w:rPr>
        <w:t>Фаолият юритаётган адвокатлар сони 1</w:t>
      </w:r>
      <w:r w:rsidRPr="00230189">
        <w:rPr>
          <w:b/>
          <w:noProof/>
          <w:color w:val="2E74B5" w:themeColor="accent1" w:themeShade="BF"/>
          <w:sz w:val="27"/>
          <w:szCs w:val="27"/>
        </w:rPr>
        <w:t>12</w:t>
      </w:r>
    </w:p>
    <w:p w14:paraId="40D267F6" w14:textId="77777777" w:rsidR="0048535C" w:rsidRDefault="0048535C" w:rsidP="0048535C">
      <w:pPr>
        <w:shd w:val="clear" w:color="auto" w:fill="FFFFFF" w:themeFill="background1"/>
        <w:spacing w:line="288" w:lineRule="auto"/>
        <w:ind w:firstLine="709"/>
        <w:jc w:val="both"/>
        <w:rPr>
          <w:b/>
          <w:noProof/>
          <w:color w:val="2E74B5" w:themeColor="accent1" w:themeShade="BF"/>
          <w:sz w:val="27"/>
          <w:szCs w:val="27"/>
          <w:lang w:val="uz-Cyrl-UZ"/>
        </w:rPr>
      </w:pPr>
      <w:r>
        <w:rPr>
          <w:b/>
          <w:noProof/>
          <w:color w:val="2E74B5" w:themeColor="accent1" w:themeShade="BF"/>
          <w:sz w:val="27"/>
          <w:szCs w:val="27"/>
          <w:lang w:val="uz-Cyrl-UZ"/>
        </w:rPr>
        <w:t xml:space="preserve">Лицензилар берилган </w:t>
      </w:r>
      <w:r w:rsidRPr="00230189">
        <w:rPr>
          <w:b/>
          <w:noProof/>
          <w:color w:val="2E74B5" w:themeColor="accent1" w:themeShade="BF"/>
          <w:sz w:val="27"/>
          <w:szCs w:val="27"/>
        </w:rPr>
        <w:t>10</w:t>
      </w:r>
      <w:r>
        <w:rPr>
          <w:b/>
          <w:noProof/>
          <w:color w:val="2E74B5" w:themeColor="accent1" w:themeShade="BF"/>
          <w:sz w:val="27"/>
          <w:szCs w:val="27"/>
          <w:lang w:val="uz-Cyrl-UZ"/>
        </w:rPr>
        <w:t xml:space="preserve"> та </w:t>
      </w:r>
    </w:p>
    <w:p w14:paraId="62EB2A85" w14:textId="77777777" w:rsidR="0048535C" w:rsidRDefault="0048535C" w:rsidP="0048535C">
      <w:pPr>
        <w:ind w:firstLine="709"/>
        <w:jc w:val="both"/>
        <w:rPr>
          <w:b/>
          <w:bCs/>
          <w:noProof/>
          <w:color w:val="2E74B5" w:themeColor="accent1" w:themeShade="BF"/>
          <w:sz w:val="28"/>
          <w:szCs w:val="28"/>
          <w:lang w:val="uz-Cyrl-UZ"/>
        </w:rPr>
      </w:pPr>
      <w:r>
        <w:rPr>
          <w:b/>
          <w:bCs/>
          <w:noProof/>
          <w:color w:val="2E74B5" w:themeColor="accent1" w:themeShade="BF"/>
          <w:sz w:val="28"/>
          <w:szCs w:val="28"/>
          <w:lang w:val="uz-Cyrl-UZ"/>
        </w:rPr>
        <w:t>А</w:t>
      </w:r>
      <w:r>
        <w:rPr>
          <w:b/>
          <w:bCs/>
          <w:noProof/>
          <w:color w:val="2E74B5" w:themeColor="accent1" w:themeShade="BF"/>
          <w:sz w:val="28"/>
          <w:szCs w:val="28"/>
        </w:rPr>
        <w:t>двокатлик тузилмалари сони</w:t>
      </w:r>
      <w:r>
        <w:rPr>
          <w:b/>
          <w:bCs/>
          <w:noProof/>
          <w:color w:val="2E74B5" w:themeColor="accent1" w:themeShade="BF"/>
          <w:sz w:val="28"/>
          <w:szCs w:val="28"/>
          <w:lang w:val="uz-Cyrl-UZ"/>
        </w:rPr>
        <w:t xml:space="preserve"> – </w:t>
      </w:r>
      <w:r w:rsidRPr="00230189">
        <w:rPr>
          <w:b/>
          <w:bCs/>
          <w:noProof/>
          <w:color w:val="2E74B5" w:themeColor="accent1" w:themeShade="BF"/>
          <w:sz w:val="28"/>
          <w:szCs w:val="28"/>
        </w:rPr>
        <w:t>53</w:t>
      </w:r>
      <w:r>
        <w:rPr>
          <w:b/>
          <w:bCs/>
          <w:noProof/>
          <w:color w:val="2E74B5" w:themeColor="accent1" w:themeShade="BF"/>
          <w:sz w:val="28"/>
          <w:szCs w:val="28"/>
          <w:lang w:val="uz-Cyrl-UZ"/>
        </w:rPr>
        <w:t xml:space="preserve"> та;</w:t>
      </w:r>
    </w:p>
    <w:p w14:paraId="72CB2E91" w14:textId="77777777" w:rsidR="0048535C" w:rsidRDefault="0048535C" w:rsidP="0048535C">
      <w:pPr>
        <w:ind w:firstLine="709"/>
        <w:jc w:val="both"/>
        <w:rPr>
          <w:b/>
          <w:bCs/>
          <w:noProof/>
          <w:color w:val="2E74B5" w:themeColor="accent1" w:themeShade="BF"/>
          <w:spacing w:val="-6"/>
          <w:sz w:val="28"/>
          <w:szCs w:val="28"/>
          <w:lang w:val="uz-Cyrl-UZ"/>
        </w:rPr>
      </w:pPr>
      <w:r>
        <w:rPr>
          <w:b/>
          <w:bCs/>
          <w:noProof/>
          <w:color w:val="2E74B5" w:themeColor="accent1" w:themeShade="BF"/>
          <w:spacing w:val="-6"/>
          <w:sz w:val="28"/>
          <w:szCs w:val="28"/>
          <w:lang w:val="uz-Cyrl-UZ"/>
        </w:rPr>
        <w:t>Малака оширган адвокатлар сони – 4 нафар;</w:t>
      </w:r>
    </w:p>
    <w:p w14:paraId="77C67359" w14:textId="77777777" w:rsidR="0048535C" w:rsidRDefault="0048535C" w:rsidP="0048535C">
      <w:pPr>
        <w:ind w:firstLine="709"/>
        <w:jc w:val="both"/>
        <w:rPr>
          <w:b/>
          <w:bCs/>
          <w:noProof/>
          <w:color w:val="2E74B5" w:themeColor="accent1" w:themeShade="BF"/>
          <w:sz w:val="28"/>
          <w:szCs w:val="28"/>
          <w:lang w:val="uz-Cyrl-UZ"/>
        </w:rPr>
      </w:pPr>
      <w:r>
        <w:rPr>
          <w:b/>
          <w:bCs/>
          <w:noProof/>
          <w:color w:val="2E74B5" w:themeColor="accent1" w:themeShade="BF"/>
          <w:sz w:val="28"/>
          <w:szCs w:val="28"/>
          <w:lang w:val="uz-Cyrl-UZ"/>
        </w:rPr>
        <w:t xml:space="preserve">Адвокатларнинг ўртача ёши – </w:t>
      </w:r>
      <w:r w:rsidRPr="00BE5AC0">
        <w:rPr>
          <w:b/>
          <w:bCs/>
          <w:noProof/>
          <w:color w:val="2E74B5" w:themeColor="accent1" w:themeShade="BF"/>
          <w:sz w:val="28"/>
          <w:szCs w:val="28"/>
          <w:lang w:val="uz-Cyrl-UZ"/>
        </w:rPr>
        <w:t>40</w:t>
      </w:r>
      <w:r>
        <w:rPr>
          <w:b/>
          <w:bCs/>
          <w:noProof/>
          <w:color w:val="2E74B5" w:themeColor="accent1" w:themeShade="BF"/>
          <w:sz w:val="28"/>
          <w:szCs w:val="28"/>
          <w:lang w:val="uz-Cyrl-UZ"/>
        </w:rPr>
        <w:t xml:space="preserve"> ёш.</w:t>
      </w:r>
    </w:p>
    <w:p w14:paraId="13441525" w14:textId="77777777" w:rsidR="0048535C" w:rsidRDefault="0048535C" w:rsidP="0048535C">
      <w:pPr>
        <w:shd w:val="clear" w:color="auto" w:fill="FFFFFF" w:themeFill="background1"/>
        <w:spacing w:line="288" w:lineRule="auto"/>
        <w:ind w:firstLine="709"/>
        <w:jc w:val="both"/>
        <w:rPr>
          <w:b/>
          <w:noProof/>
          <w:color w:val="2E74B5" w:themeColor="accent1" w:themeShade="BF"/>
          <w:sz w:val="27"/>
          <w:szCs w:val="27"/>
          <w:lang w:val="uz-Cyrl-UZ"/>
        </w:rPr>
      </w:pPr>
    </w:p>
    <w:p w14:paraId="35EBF100" w14:textId="77777777" w:rsidR="0048535C" w:rsidRDefault="0048535C" w:rsidP="0048535C">
      <w:pPr>
        <w:shd w:val="clear" w:color="auto" w:fill="FFFFFF" w:themeFill="background1"/>
        <w:spacing w:line="288" w:lineRule="auto"/>
        <w:ind w:firstLine="709"/>
        <w:jc w:val="both"/>
        <w:rPr>
          <w:b/>
          <w:noProof/>
          <w:color w:val="2E74B5" w:themeColor="accent1" w:themeShade="BF"/>
          <w:sz w:val="27"/>
          <w:szCs w:val="27"/>
          <w:lang w:val="uz-Cyrl-UZ"/>
        </w:rPr>
      </w:pPr>
      <w:r>
        <w:rPr>
          <w:b/>
          <w:noProof/>
          <w:color w:val="2E74B5" w:themeColor="accent1" w:themeShade="BF"/>
          <w:sz w:val="27"/>
          <w:szCs w:val="27"/>
          <w:lang w:val="uz-Cyrl-UZ"/>
        </w:rPr>
        <w:t xml:space="preserve">Лицензиянинг амал қилишини тўхтатиб туриш </w:t>
      </w:r>
      <w:r w:rsidRPr="00230189">
        <w:rPr>
          <w:b/>
          <w:noProof/>
          <w:color w:val="2E74B5" w:themeColor="accent1" w:themeShade="BF"/>
          <w:sz w:val="27"/>
          <w:szCs w:val="27"/>
          <w:lang w:val="uz-Cyrl-UZ"/>
        </w:rPr>
        <w:t>4</w:t>
      </w:r>
      <w:r>
        <w:rPr>
          <w:b/>
          <w:noProof/>
          <w:color w:val="2E74B5" w:themeColor="accent1" w:themeShade="BF"/>
          <w:sz w:val="27"/>
          <w:szCs w:val="27"/>
          <w:lang w:val="uz-Cyrl-UZ"/>
        </w:rPr>
        <w:t xml:space="preserve"> та</w:t>
      </w:r>
    </w:p>
    <w:p w14:paraId="37896E8F" w14:textId="77777777" w:rsidR="0048535C" w:rsidRDefault="0048535C" w:rsidP="0048535C">
      <w:pPr>
        <w:shd w:val="clear" w:color="auto" w:fill="FFFFFF" w:themeFill="background1"/>
        <w:spacing w:line="288" w:lineRule="auto"/>
        <w:ind w:firstLine="709"/>
        <w:jc w:val="both"/>
        <w:rPr>
          <w:b/>
          <w:noProof/>
          <w:color w:val="2E74B5" w:themeColor="accent1" w:themeShade="BF"/>
          <w:sz w:val="27"/>
          <w:szCs w:val="27"/>
          <w:lang w:val="uz-Cyrl-UZ"/>
        </w:rPr>
      </w:pPr>
      <w:r>
        <w:rPr>
          <w:b/>
          <w:noProof/>
          <w:color w:val="2E74B5" w:themeColor="accent1" w:themeShade="BF"/>
          <w:sz w:val="27"/>
          <w:szCs w:val="27"/>
          <w:lang w:val="uz-Cyrl-UZ"/>
        </w:rPr>
        <w:t xml:space="preserve">Лицензиянинг амал қилишини тугатиш </w:t>
      </w:r>
      <w:r w:rsidRPr="00230189">
        <w:rPr>
          <w:b/>
          <w:noProof/>
          <w:color w:val="2E74B5" w:themeColor="accent1" w:themeShade="BF"/>
          <w:sz w:val="27"/>
          <w:szCs w:val="27"/>
        </w:rPr>
        <w:t>7</w:t>
      </w:r>
      <w:r>
        <w:rPr>
          <w:b/>
          <w:noProof/>
          <w:color w:val="2E74B5" w:themeColor="accent1" w:themeShade="BF"/>
          <w:sz w:val="27"/>
          <w:szCs w:val="27"/>
          <w:lang w:val="uz-Cyrl-UZ"/>
        </w:rPr>
        <w:t xml:space="preserve"> та</w:t>
      </w:r>
    </w:p>
    <w:p w14:paraId="2E632A75" w14:textId="77777777" w:rsidR="0048535C" w:rsidRDefault="0048535C" w:rsidP="0048535C">
      <w:pPr>
        <w:spacing w:line="288" w:lineRule="auto"/>
        <w:ind w:firstLine="709"/>
        <w:jc w:val="both"/>
        <w:rPr>
          <w:sz w:val="28"/>
          <w:lang w:val="uz-Cyrl-UZ"/>
        </w:rPr>
      </w:pPr>
    </w:p>
    <w:p w14:paraId="07CEC1C2" w14:textId="77777777" w:rsidR="00BE5AC0" w:rsidRDefault="00BE5AC0" w:rsidP="00BE5AC0">
      <w:pPr>
        <w:rPr>
          <w:lang w:val="uz-Cyrl-UZ"/>
        </w:rPr>
      </w:pPr>
    </w:p>
    <w:p w14:paraId="21EBF46A" w14:textId="77777777" w:rsidR="00BE5AC0" w:rsidRDefault="00BE5AC0" w:rsidP="00BE5AC0">
      <w:pPr>
        <w:spacing w:line="288" w:lineRule="auto"/>
        <w:ind w:firstLine="709"/>
        <w:jc w:val="both"/>
        <w:rPr>
          <w:rFonts w:cstheme="minorHAnsi"/>
          <w:b/>
          <w:color w:val="2E74B5" w:themeColor="accent1" w:themeShade="BF"/>
          <w:sz w:val="30"/>
          <w:szCs w:val="30"/>
          <w:lang w:val="uz-Cyrl-UZ"/>
        </w:rPr>
      </w:pPr>
      <w:r>
        <w:rPr>
          <w:rFonts w:cstheme="minorHAnsi"/>
          <w:b/>
          <w:noProof/>
          <w:color w:val="2E74B5" w:themeColor="accent1" w:themeShade="BF"/>
          <w:sz w:val="30"/>
          <w:szCs w:val="30"/>
          <w:lang w:val="uz-Cyrl-UZ"/>
        </w:rPr>
        <w:t>Юридик</w:t>
      </w:r>
      <w:r>
        <w:rPr>
          <w:rFonts w:cstheme="minorHAnsi"/>
          <w:b/>
          <w:color w:val="2E74B5" w:themeColor="accent1" w:themeShade="BF"/>
          <w:sz w:val="30"/>
          <w:szCs w:val="30"/>
          <w:lang w:val="uz-Cyrl-UZ"/>
        </w:rPr>
        <w:t xml:space="preserve"> хизмат кўрсатиш марказлари </w:t>
      </w:r>
    </w:p>
    <w:p w14:paraId="740C3E2D" w14:textId="77777777" w:rsidR="00BE5AC0" w:rsidRDefault="00BE5AC0" w:rsidP="00BE5AC0">
      <w:pPr>
        <w:spacing w:line="288" w:lineRule="auto"/>
        <w:ind w:firstLine="709"/>
        <w:jc w:val="both"/>
        <w:rPr>
          <w:rFonts w:cstheme="minorHAnsi"/>
          <w:b/>
          <w:color w:val="0070C0"/>
          <w:sz w:val="30"/>
          <w:szCs w:val="30"/>
          <w:lang w:val="uz-Cyrl-UZ"/>
        </w:rPr>
      </w:pPr>
      <w:r>
        <w:rPr>
          <w:rFonts w:cstheme="minorHAnsi"/>
          <w:sz w:val="30"/>
          <w:szCs w:val="30"/>
          <w:lang w:val="uz-Cyrl-UZ"/>
        </w:rPr>
        <w:t xml:space="preserve">1. Марказлар томонидан хизмат кўрсатиладиган </w:t>
      </w:r>
      <w:r>
        <w:rPr>
          <w:rFonts w:cstheme="minorHAnsi"/>
          <w:b/>
          <w:sz w:val="30"/>
          <w:szCs w:val="30"/>
          <w:lang w:val="uz-Cyrl-UZ"/>
        </w:rPr>
        <w:t xml:space="preserve">ташкилотлар сони </w:t>
      </w:r>
      <w:r>
        <w:rPr>
          <w:rFonts w:cstheme="minorHAnsi"/>
          <w:b/>
          <w:color w:val="FF0000"/>
          <w:sz w:val="30"/>
          <w:szCs w:val="30"/>
        </w:rPr>
        <w:t>777</w:t>
      </w:r>
      <w:r>
        <w:rPr>
          <w:rFonts w:cstheme="minorHAnsi"/>
          <w:b/>
          <w:color w:val="FF0000"/>
          <w:sz w:val="30"/>
          <w:szCs w:val="30"/>
          <w:lang w:val="uz-Cyrl-UZ"/>
        </w:rPr>
        <w:t xml:space="preserve"> </w:t>
      </w:r>
      <w:r>
        <w:rPr>
          <w:rFonts w:cstheme="minorHAnsi"/>
          <w:b/>
          <w:color w:val="0070C0"/>
          <w:sz w:val="30"/>
          <w:szCs w:val="30"/>
          <w:lang w:val="uz-Cyrl-UZ"/>
        </w:rPr>
        <w:t>та</w:t>
      </w:r>
    </w:p>
    <w:p w14:paraId="14BA42FB" w14:textId="71B77814" w:rsidR="00BE5AC0" w:rsidRDefault="00BE5AC0" w:rsidP="00BE5AC0">
      <w:pPr>
        <w:spacing w:line="288" w:lineRule="auto"/>
        <w:ind w:firstLine="709"/>
        <w:jc w:val="both"/>
        <w:rPr>
          <w:rFonts w:cstheme="minorHAnsi"/>
          <w:b/>
          <w:sz w:val="30"/>
          <w:szCs w:val="30"/>
          <w:lang w:val="uz-Cyrl-UZ"/>
        </w:rPr>
      </w:pPr>
      <w:r>
        <w:rPr>
          <w:rFonts w:cstheme="minorHAnsi"/>
          <w:sz w:val="30"/>
          <w:szCs w:val="30"/>
          <w:lang w:val="uz-Cyrl-UZ"/>
        </w:rPr>
        <w:t xml:space="preserve">2. Жами </w:t>
      </w:r>
      <w:r w:rsidR="00EA6B5E" w:rsidRPr="00EA6B5E">
        <w:rPr>
          <w:rFonts w:cstheme="minorHAnsi"/>
          <w:b/>
          <w:color w:val="C00000"/>
          <w:sz w:val="30"/>
          <w:szCs w:val="30"/>
          <w:lang w:val="uz-Cyrl-UZ"/>
        </w:rPr>
        <w:t xml:space="preserve">168 663 </w:t>
      </w:r>
      <w:r>
        <w:rPr>
          <w:rFonts w:cstheme="minorHAnsi"/>
          <w:b/>
          <w:color w:val="0070C0"/>
          <w:sz w:val="30"/>
          <w:szCs w:val="30"/>
          <w:lang w:val="uz-Cyrl-UZ"/>
        </w:rPr>
        <w:t xml:space="preserve">та ҳуқуқий хулосалар берилди </w:t>
      </w:r>
      <w:r>
        <w:rPr>
          <w:rFonts w:cstheme="minorHAnsi"/>
          <w:b/>
          <w:sz w:val="30"/>
          <w:szCs w:val="30"/>
          <w:lang w:val="uz-Cyrl-UZ"/>
        </w:rPr>
        <w:t xml:space="preserve">(7 фоизга </w:t>
      </w:r>
      <w:r w:rsidR="00EA6B5E">
        <w:rPr>
          <w:rFonts w:cstheme="minorHAnsi"/>
          <w:b/>
          <w:sz w:val="30"/>
          <w:szCs w:val="30"/>
          <w:lang w:val="uz-Cyrl-UZ"/>
        </w:rPr>
        <w:t>камай</w:t>
      </w:r>
      <w:r>
        <w:rPr>
          <w:rFonts w:cstheme="minorHAnsi"/>
          <w:b/>
          <w:sz w:val="30"/>
          <w:szCs w:val="30"/>
          <w:lang w:val="uz-Cyrl-UZ"/>
        </w:rPr>
        <w:t xml:space="preserve">ган, 2023 йилда </w:t>
      </w:r>
      <w:r w:rsidR="00EA6B5E" w:rsidRPr="00EA6B5E">
        <w:rPr>
          <w:rFonts w:cstheme="minorHAnsi"/>
          <w:b/>
          <w:sz w:val="30"/>
          <w:szCs w:val="30"/>
          <w:lang w:val="uz-Cyrl-UZ"/>
        </w:rPr>
        <w:t>180 689</w:t>
      </w:r>
      <w:r>
        <w:rPr>
          <w:rFonts w:cstheme="minorHAnsi"/>
          <w:b/>
          <w:sz w:val="30"/>
          <w:szCs w:val="30"/>
          <w:lang w:val="uz-Cyrl-UZ"/>
        </w:rPr>
        <w:t xml:space="preserve"> та) Шундан:</w:t>
      </w:r>
    </w:p>
    <w:p w14:paraId="48A8499C" w14:textId="77777777" w:rsidR="00BE5AC0" w:rsidRDefault="00BE5AC0" w:rsidP="00BE5AC0">
      <w:pPr>
        <w:pStyle w:val="ae"/>
        <w:spacing w:line="288" w:lineRule="auto"/>
        <w:ind w:left="1429"/>
        <w:jc w:val="both"/>
        <w:rPr>
          <w:rFonts w:cstheme="minorHAnsi"/>
          <w:b/>
          <w:sz w:val="30"/>
          <w:szCs w:val="30"/>
          <w:lang w:val="uz-Cyrl-UZ"/>
        </w:rPr>
      </w:pPr>
    </w:p>
    <w:p w14:paraId="2FDD5582" w14:textId="52E8E63C" w:rsidR="00DF7D7D" w:rsidRDefault="00DF7D7D" w:rsidP="00DF7D7D">
      <w:pPr>
        <w:pStyle w:val="ae"/>
        <w:spacing w:line="288" w:lineRule="auto"/>
        <w:ind w:left="1429"/>
        <w:jc w:val="both"/>
        <w:rPr>
          <w:rFonts w:cstheme="minorHAnsi"/>
          <w:sz w:val="30"/>
          <w:szCs w:val="30"/>
          <w:lang w:val="uz-Cyrl-UZ"/>
        </w:rPr>
      </w:pPr>
      <w:r>
        <w:rPr>
          <w:rFonts w:cstheme="minorHAnsi"/>
          <w:sz w:val="30"/>
          <w:szCs w:val="30"/>
          <w:lang w:val="uz-Cyrl-UZ"/>
        </w:rPr>
        <w:t xml:space="preserve">Ижобий: (2024) </w:t>
      </w:r>
      <w:r w:rsidR="00EA6B5E">
        <w:rPr>
          <w:rFonts w:cstheme="minorHAnsi"/>
          <w:sz w:val="30"/>
          <w:szCs w:val="30"/>
          <w:lang w:val="uz-Cyrl-UZ"/>
        </w:rPr>
        <w:t>156 905</w:t>
      </w:r>
      <w:r>
        <w:rPr>
          <w:rFonts w:cstheme="minorHAnsi"/>
          <w:sz w:val="30"/>
          <w:szCs w:val="30"/>
          <w:lang w:val="uz-Cyrl-UZ"/>
        </w:rPr>
        <w:t xml:space="preserve"> (</w:t>
      </w:r>
      <w:r w:rsidR="0096526D">
        <w:rPr>
          <w:rFonts w:cstheme="minorHAnsi"/>
          <w:sz w:val="30"/>
          <w:szCs w:val="30"/>
          <w:lang w:val="uz-Cyrl-UZ"/>
        </w:rPr>
        <w:t>9</w:t>
      </w:r>
      <w:r>
        <w:rPr>
          <w:rFonts w:cstheme="minorHAnsi"/>
          <w:sz w:val="30"/>
          <w:szCs w:val="30"/>
          <w:lang w:val="uz-Cyrl-UZ"/>
        </w:rPr>
        <w:t xml:space="preserve"> фоизга </w:t>
      </w:r>
      <w:r w:rsidR="0096526D">
        <w:rPr>
          <w:rFonts w:cstheme="minorHAnsi"/>
          <w:sz w:val="30"/>
          <w:szCs w:val="30"/>
          <w:lang w:val="uz-Cyrl-UZ"/>
        </w:rPr>
        <w:t>камай</w:t>
      </w:r>
      <w:r>
        <w:rPr>
          <w:rFonts w:cstheme="minorHAnsi"/>
          <w:sz w:val="30"/>
          <w:szCs w:val="30"/>
          <w:lang w:val="uz-Cyrl-UZ"/>
        </w:rPr>
        <w:t>ган, инфографика)</w:t>
      </w:r>
    </w:p>
    <w:p w14:paraId="5926320E" w14:textId="33C28A29" w:rsidR="00DF7D7D" w:rsidRPr="00EA6B5E" w:rsidRDefault="00DF7D7D" w:rsidP="00DF7D7D">
      <w:pPr>
        <w:pStyle w:val="ae"/>
        <w:spacing w:line="288" w:lineRule="auto"/>
        <w:ind w:left="1429" w:firstLine="1123"/>
        <w:jc w:val="both"/>
        <w:rPr>
          <w:rFonts w:cstheme="minorHAnsi"/>
          <w:sz w:val="30"/>
          <w:szCs w:val="30"/>
          <w:lang w:val="uz-Cyrl-UZ"/>
        </w:rPr>
      </w:pPr>
      <w:r>
        <w:rPr>
          <w:rFonts w:cstheme="minorHAnsi"/>
          <w:sz w:val="30"/>
          <w:szCs w:val="30"/>
          <w:lang w:val="uz-Cyrl-UZ"/>
        </w:rPr>
        <w:t xml:space="preserve"> (2023) </w:t>
      </w:r>
      <w:r w:rsidR="00EA6B5E">
        <w:rPr>
          <w:rFonts w:cstheme="minorHAnsi"/>
          <w:sz w:val="30"/>
          <w:szCs w:val="30"/>
          <w:lang w:val="uz-Cyrl-UZ"/>
        </w:rPr>
        <w:t>171 784</w:t>
      </w:r>
    </w:p>
    <w:p w14:paraId="295B32C5" w14:textId="7B902657" w:rsidR="00DF7D7D" w:rsidRDefault="00DF7D7D" w:rsidP="00DF7D7D">
      <w:pPr>
        <w:pStyle w:val="ae"/>
        <w:spacing w:line="288" w:lineRule="auto"/>
        <w:ind w:left="1429"/>
        <w:jc w:val="both"/>
        <w:rPr>
          <w:rFonts w:cstheme="minorHAnsi"/>
          <w:sz w:val="30"/>
          <w:szCs w:val="30"/>
          <w:lang w:val="uz-Cyrl-UZ"/>
        </w:rPr>
      </w:pPr>
      <w:r>
        <w:rPr>
          <w:rFonts w:cstheme="minorHAnsi"/>
          <w:sz w:val="30"/>
          <w:szCs w:val="30"/>
          <w:lang w:val="uz-Cyrl-UZ"/>
        </w:rPr>
        <w:t xml:space="preserve">Салбий: (2024) </w:t>
      </w:r>
      <w:r w:rsidR="00EA6B5E">
        <w:rPr>
          <w:rFonts w:cstheme="minorHAnsi"/>
          <w:sz w:val="30"/>
          <w:szCs w:val="30"/>
          <w:lang w:val="uz-Cyrl-UZ"/>
        </w:rPr>
        <w:t>198</w:t>
      </w:r>
      <w:r>
        <w:rPr>
          <w:rFonts w:cstheme="minorHAnsi"/>
          <w:sz w:val="30"/>
          <w:szCs w:val="30"/>
          <w:lang w:val="uz-Cyrl-UZ"/>
        </w:rPr>
        <w:t xml:space="preserve"> </w:t>
      </w:r>
      <w:r w:rsidRPr="00DF7D7D">
        <w:rPr>
          <w:rFonts w:cstheme="minorHAnsi"/>
          <w:sz w:val="30"/>
          <w:szCs w:val="30"/>
          <w:highlight w:val="green"/>
          <w:lang w:val="uz-Cyrl-UZ"/>
        </w:rPr>
        <w:t>(</w:t>
      </w:r>
      <w:r w:rsidR="0096526D">
        <w:rPr>
          <w:rFonts w:cstheme="minorHAnsi"/>
          <w:sz w:val="30"/>
          <w:szCs w:val="30"/>
          <w:highlight w:val="green"/>
        </w:rPr>
        <w:t>8</w:t>
      </w:r>
      <w:r w:rsidR="0096526D">
        <w:rPr>
          <w:rFonts w:cstheme="minorHAnsi"/>
          <w:sz w:val="30"/>
          <w:szCs w:val="30"/>
          <w:highlight w:val="green"/>
          <w:lang w:val="uz-Cyrl-UZ"/>
        </w:rPr>
        <w:t>2</w:t>
      </w:r>
      <w:r w:rsidRPr="00DF7D7D">
        <w:rPr>
          <w:rFonts w:cstheme="minorHAnsi"/>
          <w:sz w:val="30"/>
          <w:szCs w:val="30"/>
          <w:highlight w:val="green"/>
          <w:lang w:val="uz-Cyrl-UZ"/>
        </w:rPr>
        <w:t xml:space="preserve"> фоизга камайган,)</w:t>
      </w:r>
    </w:p>
    <w:p w14:paraId="2AB76C1C" w14:textId="3C0E2E62" w:rsidR="00DF7D7D" w:rsidRPr="00EA6B5E" w:rsidRDefault="00DF7D7D" w:rsidP="00DF7D7D">
      <w:pPr>
        <w:pStyle w:val="ae"/>
        <w:spacing w:line="288" w:lineRule="auto"/>
        <w:ind w:left="1429" w:firstLine="1123"/>
        <w:jc w:val="both"/>
        <w:rPr>
          <w:rFonts w:cstheme="minorHAnsi"/>
          <w:sz w:val="30"/>
          <w:szCs w:val="30"/>
          <w:lang w:val="uz-Cyrl-UZ"/>
        </w:rPr>
      </w:pPr>
      <w:r>
        <w:rPr>
          <w:rFonts w:cstheme="minorHAnsi"/>
          <w:sz w:val="30"/>
          <w:szCs w:val="30"/>
          <w:lang w:val="uz-Cyrl-UZ"/>
        </w:rPr>
        <w:t>(2023) 1 </w:t>
      </w:r>
      <w:r>
        <w:rPr>
          <w:rFonts w:cstheme="minorHAnsi"/>
          <w:sz w:val="30"/>
          <w:szCs w:val="30"/>
        </w:rPr>
        <w:t>0</w:t>
      </w:r>
      <w:r w:rsidR="00EA6B5E">
        <w:rPr>
          <w:rFonts w:cstheme="minorHAnsi"/>
          <w:sz w:val="30"/>
          <w:szCs w:val="30"/>
          <w:lang w:val="uz-Cyrl-UZ"/>
        </w:rPr>
        <w:t>56</w:t>
      </w:r>
    </w:p>
    <w:p w14:paraId="59BB3F05" w14:textId="4DBFB4B7" w:rsidR="00DF7D7D" w:rsidRDefault="00DF7D7D" w:rsidP="00DF7D7D">
      <w:pPr>
        <w:pStyle w:val="ae"/>
        <w:spacing w:line="288" w:lineRule="auto"/>
        <w:ind w:left="1429"/>
        <w:jc w:val="both"/>
        <w:rPr>
          <w:rFonts w:cstheme="minorHAnsi"/>
          <w:sz w:val="30"/>
          <w:szCs w:val="30"/>
          <w:lang w:val="uz-Cyrl-UZ"/>
        </w:rPr>
      </w:pPr>
      <w:r>
        <w:rPr>
          <w:rFonts w:cstheme="minorHAnsi"/>
          <w:sz w:val="30"/>
          <w:szCs w:val="30"/>
          <w:lang w:val="uz-Cyrl-UZ"/>
        </w:rPr>
        <w:t xml:space="preserve">Рад этилган: (2024) </w:t>
      </w:r>
      <w:r w:rsidR="00EA6B5E">
        <w:rPr>
          <w:rFonts w:cstheme="minorHAnsi"/>
          <w:sz w:val="30"/>
          <w:szCs w:val="30"/>
          <w:highlight w:val="green"/>
          <w:lang w:val="uz-Cyrl-UZ"/>
        </w:rPr>
        <w:t>11 560</w:t>
      </w:r>
      <w:r w:rsidRPr="00DF7D7D">
        <w:rPr>
          <w:rFonts w:cstheme="minorHAnsi"/>
          <w:sz w:val="30"/>
          <w:szCs w:val="30"/>
          <w:highlight w:val="green"/>
          <w:lang w:val="uz-Cyrl-UZ"/>
        </w:rPr>
        <w:t xml:space="preserve"> (</w:t>
      </w:r>
      <w:r w:rsidR="00281DC7">
        <w:rPr>
          <w:rFonts w:cstheme="minorHAnsi"/>
          <w:sz w:val="30"/>
          <w:szCs w:val="30"/>
          <w:highlight w:val="green"/>
          <w:lang w:val="uz-Cyrl-UZ"/>
        </w:rPr>
        <w:t>33</w:t>
      </w:r>
      <w:r w:rsidRPr="00DF7D7D">
        <w:rPr>
          <w:rFonts w:cstheme="minorHAnsi"/>
          <w:sz w:val="30"/>
          <w:szCs w:val="30"/>
          <w:highlight w:val="green"/>
          <w:lang w:val="uz-Cyrl-UZ"/>
        </w:rPr>
        <w:t xml:space="preserve"> фоизга </w:t>
      </w:r>
      <w:r w:rsidR="009028F2">
        <w:rPr>
          <w:rFonts w:cstheme="minorHAnsi"/>
          <w:sz w:val="30"/>
          <w:szCs w:val="30"/>
          <w:highlight w:val="green"/>
          <w:lang w:val="uz-Cyrl-UZ"/>
        </w:rPr>
        <w:t>ош</w:t>
      </w:r>
      <w:r w:rsidRPr="00DF7D7D">
        <w:rPr>
          <w:rFonts w:cstheme="minorHAnsi"/>
          <w:sz w:val="30"/>
          <w:szCs w:val="30"/>
          <w:highlight w:val="green"/>
          <w:lang w:val="uz-Cyrl-UZ"/>
        </w:rPr>
        <w:t>ган)</w:t>
      </w:r>
    </w:p>
    <w:p w14:paraId="7F6D7C47" w14:textId="151CD944" w:rsidR="00DF7D7D" w:rsidRPr="00EA6B5E" w:rsidRDefault="00DF7D7D" w:rsidP="00DF7D7D">
      <w:pPr>
        <w:pStyle w:val="ae"/>
        <w:spacing w:line="288" w:lineRule="auto"/>
        <w:ind w:left="1429" w:firstLine="1690"/>
        <w:jc w:val="both"/>
        <w:rPr>
          <w:rFonts w:cstheme="minorHAnsi"/>
          <w:sz w:val="30"/>
          <w:szCs w:val="30"/>
          <w:lang w:val="uz-Cyrl-UZ"/>
        </w:rPr>
      </w:pPr>
      <w:r>
        <w:rPr>
          <w:rFonts w:cstheme="minorHAnsi"/>
          <w:sz w:val="30"/>
          <w:szCs w:val="30"/>
          <w:lang w:val="uz-Cyrl-UZ"/>
        </w:rPr>
        <w:t xml:space="preserve">(2023) </w:t>
      </w:r>
      <w:r w:rsidR="00EA6B5E">
        <w:rPr>
          <w:rFonts w:cstheme="minorHAnsi"/>
          <w:sz w:val="30"/>
          <w:szCs w:val="30"/>
          <w:lang w:val="uz-Cyrl-UZ"/>
        </w:rPr>
        <w:t>7 849</w:t>
      </w:r>
    </w:p>
    <w:p w14:paraId="7381F919" w14:textId="77777777" w:rsidR="00694E0E" w:rsidRPr="00BB0099" w:rsidRDefault="00694E0E" w:rsidP="00694E0E">
      <w:pPr>
        <w:jc w:val="both"/>
        <w:rPr>
          <w:noProof/>
          <w:sz w:val="28"/>
          <w:szCs w:val="28"/>
          <w:lang w:val="uz-Cyrl-UZ"/>
        </w:rPr>
      </w:pPr>
    </w:p>
    <w:p w14:paraId="129A5EF2" w14:textId="77777777" w:rsidR="0038539D" w:rsidRDefault="00694E0E" w:rsidP="0038539D">
      <w:pPr>
        <w:rPr>
          <w:sz w:val="30"/>
          <w:szCs w:val="30"/>
          <w:lang w:val="uz-Cyrl-UZ"/>
        </w:rPr>
      </w:pPr>
      <w:r w:rsidRPr="00BB0099">
        <w:rPr>
          <w:rFonts w:cstheme="minorHAnsi"/>
          <w:b/>
          <w:color w:val="0070C0"/>
          <w:sz w:val="30"/>
          <w:szCs w:val="30"/>
          <w:lang w:val="uz-Cyrl-UZ"/>
        </w:rPr>
        <w:br w:type="page"/>
      </w:r>
      <w:bookmarkStart w:id="1" w:name="_Hlk164789936"/>
      <w:r w:rsidR="0038539D">
        <w:rPr>
          <w:b/>
          <w:color w:val="0070C0"/>
          <w:sz w:val="30"/>
          <w:szCs w:val="30"/>
          <w:lang w:val="uz-Cyrl-UZ"/>
        </w:rPr>
        <w:lastRenderedPageBreak/>
        <w:t>8. Давлат хизматлари</w:t>
      </w:r>
    </w:p>
    <w:p w14:paraId="47392E40" w14:textId="56829463" w:rsidR="0038539D" w:rsidRDefault="0038539D" w:rsidP="0038539D">
      <w:pPr>
        <w:pStyle w:val="ae"/>
        <w:widowControl w:val="0"/>
        <w:numPr>
          <w:ilvl w:val="0"/>
          <w:numId w:val="11"/>
        </w:numPr>
        <w:spacing w:after="80" w:line="252" w:lineRule="auto"/>
        <w:ind w:left="0" w:firstLine="680"/>
        <w:jc w:val="both"/>
        <w:rPr>
          <w:sz w:val="30"/>
          <w:szCs w:val="30"/>
          <w:lang w:val="uz-Cyrl-UZ"/>
        </w:rPr>
      </w:pPr>
      <w:bookmarkStart w:id="2" w:name="_Hlk164675102"/>
      <w:r>
        <w:rPr>
          <w:b/>
          <w:color w:val="FF0000"/>
          <w:sz w:val="30"/>
          <w:szCs w:val="30"/>
          <w:lang w:val="en-GB"/>
        </w:rPr>
        <w:t>269</w:t>
      </w:r>
      <w:r w:rsidR="00A07534">
        <w:rPr>
          <w:b/>
          <w:color w:val="FF0000"/>
          <w:sz w:val="30"/>
          <w:szCs w:val="30"/>
          <w:lang w:val="uz-Cyrl-UZ"/>
        </w:rPr>
        <w:t xml:space="preserve"> </w:t>
      </w:r>
      <w:bookmarkStart w:id="3" w:name="_GoBack"/>
      <w:bookmarkEnd w:id="3"/>
      <w:r>
        <w:rPr>
          <w:b/>
          <w:color w:val="FF0000"/>
          <w:sz w:val="30"/>
          <w:szCs w:val="30"/>
          <w:lang w:val="en-GB"/>
        </w:rPr>
        <w:t>677</w:t>
      </w:r>
      <w:r>
        <w:rPr>
          <w:b/>
          <w:color w:val="FF0000"/>
          <w:sz w:val="30"/>
          <w:szCs w:val="30"/>
          <w:lang w:val="uz-Cyrl-UZ"/>
        </w:rPr>
        <w:t xml:space="preserve"> </w:t>
      </w:r>
      <w:bookmarkEnd w:id="2"/>
      <w:r>
        <w:rPr>
          <w:b/>
          <w:color w:val="0070C0"/>
          <w:sz w:val="30"/>
          <w:szCs w:val="30"/>
          <w:lang w:val="uz-Cyrl-UZ"/>
        </w:rPr>
        <w:t xml:space="preserve">та </w:t>
      </w:r>
      <w:r>
        <w:rPr>
          <w:sz w:val="30"/>
          <w:szCs w:val="30"/>
          <w:lang w:val="uz-Cyrl-UZ"/>
        </w:rPr>
        <w:t>давлат хизматлари кўрсатилди</w:t>
      </w:r>
      <w:r>
        <w:rPr>
          <w:sz w:val="30"/>
          <w:szCs w:val="30"/>
          <w:lang w:val="uz-Latn-UZ"/>
        </w:rPr>
        <w:t xml:space="preserve"> (</w:t>
      </w:r>
      <w:r>
        <w:rPr>
          <w:sz w:val="30"/>
          <w:szCs w:val="30"/>
          <w:lang w:val="uz-Cyrl-UZ"/>
        </w:rPr>
        <w:t>1</w:t>
      </w:r>
      <w:r>
        <w:rPr>
          <w:sz w:val="30"/>
          <w:szCs w:val="30"/>
          <w:lang w:val="en-GB"/>
        </w:rPr>
        <w:t>1</w:t>
      </w:r>
      <w:r>
        <w:rPr>
          <w:sz w:val="30"/>
          <w:szCs w:val="30"/>
          <w:lang w:val="uz-Cyrl-UZ"/>
        </w:rPr>
        <w:t>%</w:t>
      </w:r>
      <w:r>
        <w:rPr>
          <w:sz w:val="30"/>
          <w:szCs w:val="30"/>
          <w:lang w:val="uz-Latn-UZ"/>
        </w:rPr>
        <w:t>)</w:t>
      </w:r>
      <w:r>
        <w:rPr>
          <w:sz w:val="30"/>
          <w:szCs w:val="30"/>
          <w:lang w:val="uz-Cyrl-UZ"/>
        </w:rPr>
        <w:t>;</w:t>
      </w:r>
    </w:p>
    <w:p w14:paraId="77B019E6" w14:textId="77777777" w:rsidR="0038539D" w:rsidRDefault="0038539D" w:rsidP="0038539D">
      <w:pPr>
        <w:pStyle w:val="ae"/>
        <w:widowControl w:val="0"/>
        <w:numPr>
          <w:ilvl w:val="0"/>
          <w:numId w:val="11"/>
        </w:numPr>
        <w:spacing w:after="80" w:line="252" w:lineRule="auto"/>
        <w:ind w:left="0" w:firstLine="680"/>
        <w:jc w:val="both"/>
        <w:rPr>
          <w:sz w:val="30"/>
          <w:szCs w:val="30"/>
          <w:highlight w:val="green"/>
          <w:lang w:val="uz-Cyrl-UZ"/>
        </w:rPr>
      </w:pPr>
      <w:r>
        <w:rPr>
          <w:b/>
          <w:color w:val="FF0000"/>
          <w:sz w:val="30"/>
          <w:szCs w:val="30"/>
          <w:highlight w:val="green"/>
          <w:lang w:val="uz-Cyrl-UZ"/>
        </w:rPr>
        <w:t xml:space="preserve">ДХМ ларнинг филиллари сони 9 та </w:t>
      </w:r>
    </w:p>
    <w:p w14:paraId="39DE85CA" w14:textId="77777777" w:rsidR="0038539D" w:rsidRDefault="0038539D" w:rsidP="0038539D">
      <w:pPr>
        <w:pStyle w:val="ae"/>
        <w:widowControl w:val="0"/>
        <w:numPr>
          <w:ilvl w:val="0"/>
          <w:numId w:val="11"/>
        </w:numPr>
        <w:spacing w:after="80" w:line="252" w:lineRule="auto"/>
        <w:ind w:left="0" w:firstLine="680"/>
        <w:jc w:val="both"/>
        <w:rPr>
          <w:sz w:val="30"/>
          <w:szCs w:val="30"/>
          <w:lang w:val="uz-Cyrl-UZ"/>
        </w:rPr>
      </w:pPr>
      <w:r>
        <w:rPr>
          <w:b/>
          <w:color w:val="FF0000"/>
          <w:sz w:val="30"/>
          <w:szCs w:val="30"/>
        </w:rPr>
        <w:t>29 299</w:t>
      </w:r>
      <w:r>
        <w:rPr>
          <w:b/>
          <w:color w:val="FF0000"/>
          <w:sz w:val="30"/>
          <w:szCs w:val="30"/>
          <w:lang w:val="uz-Cyrl-UZ"/>
        </w:rPr>
        <w:t xml:space="preserve"> та </w:t>
      </w:r>
      <w:r>
        <w:rPr>
          <w:bCs/>
          <w:sz w:val="30"/>
          <w:szCs w:val="30"/>
          <w:lang w:val="uz-Cyrl-UZ"/>
        </w:rPr>
        <w:t>сайёр давлат хизматлари кўрсатилди</w:t>
      </w:r>
      <w:r>
        <w:rPr>
          <w:sz w:val="30"/>
          <w:szCs w:val="30"/>
          <w:lang w:val="uz-Cyrl-UZ"/>
        </w:rPr>
        <w:t>;</w:t>
      </w:r>
    </w:p>
    <w:p w14:paraId="28BF6C2D" w14:textId="77777777" w:rsidR="0038539D" w:rsidRDefault="0038539D" w:rsidP="0038539D">
      <w:pPr>
        <w:pStyle w:val="ae"/>
        <w:widowControl w:val="0"/>
        <w:numPr>
          <w:ilvl w:val="0"/>
          <w:numId w:val="11"/>
        </w:numPr>
        <w:spacing w:after="80" w:line="252" w:lineRule="auto"/>
        <w:ind w:left="0" w:firstLine="680"/>
        <w:jc w:val="both"/>
        <w:rPr>
          <w:sz w:val="30"/>
          <w:szCs w:val="30"/>
          <w:lang w:val="uz-Cyrl-UZ"/>
        </w:rPr>
      </w:pPr>
      <w:r>
        <w:rPr>
          <w:b/>
          <w:noProof/>
          <w:color w:val="FF0000"/>
          <w:sz w:val="30"/>
          <w:szCs w:val="30"/>
          <w:lang w:val="uz-Cyrl-UZ"/>
        </w:rPr>
        <w:t xml:space="preserve">5 554 </w:t>
      </w:r>
      <w:r>
        <w:rPr>
          <w:b/>
          <w:noProof/>
          <w:color w:val="0070C0"/>
          <w:sz w:val="30"/>
          <w:szCs w:val="30"/>
          <w:lang w:val="uz-Cyrl-UZ"/>
        </w:rPr>
        <w:t>та</w:t>
      </w:r>
      <w:r>
        <w:rPr>
          <w:bCs/>
          <w:noProof/>
          <w:sz w:val="30"/>
          <w:szCs w:val="30"/>
          <w:lang w:val="uz-Cyrl-UZ"/>
        </w:rPr>
        <w:t xml:space="preserve"> ЯТТ давлат рўйхатидан</w:t>
      </w:r>
      <w:r>
        <w:rPr>
          <w:b/>
          <w:noProof/>
          <w:sz w:val="30"/>
          <w:szCs w:val="30"/>
          <w:lang w:val="uz-Cyrl-UZ"/>
        </w:rPr>
        <w:t>;</w:t>
      </w:r>
    </w:p>
    <w:p w14:paraId="52A5D35D" w14:textId="77777777" w:rsidR="0038539D" w:rsidRDefault="0038539D" w:rsidP="0038539D">
      <w:pPr>
        <w:pStyle w:val="ae"/>
        <w:widowControl w:val="0"/>
        <w:numPr>
          <w:ilvl w:val="0"/>
          <w:numId w:val="11"/>
        </w:numPr>
        <w:spacing w:after="80" w:line="252" w:lineRule="auto"/>
        <w:ind w:left="0" w:firstLine="680"/>
        <w:jc w:val="both"/>
        <w:rPr>
          <w:sz w:val="30"/>
          <w:szCs w:val="30"/>
          <w:lang w:val="uz-Cyrl-UZ"/>
        </w:rPr>
      </w:pPr>
      <w:r>
        <w:rPr>
          <w:b/>
          <w:noProof/>
          <w:color w:val="FF0000"/>
          <w:sz w:val="30"/>
          <w:szCs w:val="30"/>
          <w:lang w:val="uz-Cyrl-UZ"/>
        </w:rPr>
        <w:t xml:space="preserve">1 603 </w:t>
      </w:r>
      <w:r>
        <w:rPr>
          <w:b/>
          <w:noProof/>
          <w:color w:val="0070C0"/>
          <w:sz w:val="30"/>
          <w:szCs w:val="30"/>
          <w:lang w:val="uz-Cyrl-UZ"/>
        </w:rPr>
        <w:t xml:space="preserve">та </w:t>
      </w:r>
      <w:r>
        <w:rPr>
          <w:sz w:val="30"/>
          <w:szCs w:val="30"/>
          <w:lang w:val="uz-Cyrl-UZ"/>
        </w:rPr>
        <w:t xml:space="preserve">юридик шахс давлат рўйхатидан ўтказилди (шундан </w:t>
      </w:r>
      <w:r>
        <w:rPr>
          <w:sz w:val="30"/>
          <w:szCs w:val="30"/>
          <w:lang w:val="uz-Cyrl-UZ"/>
        </w:rPr>
        <w:br/>
      </w:r>
      <w:r>
        <w:rPr>
          <w:b/>
          <w:color w:val="FF0000"/>
          <w:sz w:val="30"/>
          <w:szCs w:val="30"/>
          <w:lang w:val="uz-Cyrl-UZ"/>
        </w:rPr>
        <w:t xml:space="preserve">429 </w:t>
      </w:r>
      <w:r>
        <w:rPr>
          <w:b/>
          <w:color w:val="0070C0"/>
          <w:sz w:val="30"/>
          <w:szCs w:val="30"/>
          <w:lang w:val="uz-Cyrl-UZ"/>
        </w:rPr>
        <w:t>та</w:t>
      </w:r>
      <w:r>
        <w:rPr>
          <w:sz w:val="30"/>
          <w:szCs w:val="30"/>
          <w:lang w:val="uz-Cyrl-UZ"/>
        </w:rPr>
        <w:t>си интернет орқали);</w:t>
      </w:r>
    </w:p>
    <w:p w14:paraId="3EAA6888" w14:textId="77777777" w:rsidR="0038539D" w:rsidRDefault="0038539D" w:rsidP="0038539D">
      <w:pPr>
        <w:ind w:left="142" w:firstLine="709"/>
        <w:jc w:val="both"/>
        <w:rPr>
          <w:b/>
          <w:noProof/>
          <w:sz w:val="28"/>
          <w:szCs w:val="28"/>
          <w:lang w:val="uz-Cyrl-UZ"/>
        </w:rPr>
      </w:pPr>
      <w:r>
        <w:rPr>
          <w:b/>
          <w:noProof/>
          <w:sz w:val="28"/>
          <w:szCs w:val="28"/>
          <w:lang w:val="uz-Cyrl-UZ"/>
        </w:rPr>
        <w:t>Ўртача хизмат кўрсатиш вақти: 3 дақиқа</w:t>
      </w:r>
    </w:p>
    <w:p w14:paraId="2A7909C4" w14:textId="77777777" w:rsidR="0038539D" w:rsidRDefault="0038539D" w:rsidP="0038539D">
      <w:pPr>
        <w:ind w:left="142" w:firstLine="709"/>
        <w:jc w:val="both"/>
        <w:rPr>
          <w:b/>
          <w:noProof/>
          <w:sz w:val="28"/>
          <w:szCs w:val="28"/>
          <w:lang w:val="uz-Cyrl-UZ"/>
        </w:rPr>
      </w:pPr>
      <w:r>
        <w:rPr>
          <w:b/>
          <w:noProof/>
          <w:sz w:val="28"/>
          <w:szCs w:val="28"/>
          <w:lang w:val="uz-Cyrl-UZ"/>
        </w:rPr>
        <w:t>Марказ хизматларидан фойдаланувчиларнинг кунлик сони 1800 – 2600 нафар</w:t>
      </w:r>
    </w:p>
    <w:p w14:paraId="00786E50" w14:textId="77777777" w:rsidR="0038539D" w:rsidRDefault="0038539D" w:rsidP="0038539D">
      <w:pPr>
        <w:ind w:left="142" w:firstLine="709"/>
        <w:jc w:val="both"/>
        <w:rPr>
          <w:b/>
          <w:noProof/>
          <w:sz w:val="28"/>
          <w:szCs w:val="28"/>
          <w:lang w:val="uz-Cyrl-UZ"/>
        </w:rPr>
      </w:pPr>
    </w:p>
    <w:p w14:paraId="272C98D4" w14:textId="77777777" w:rsidR="0038539D" w:rsidRDefault="0038539D" w:rsidP="0038539D">
      <w:pPr>
        <w:ind w:firstLine="142"/>
        <w:rPr>
          <w:b/>
          <w:noProof/>
          <w:sz w:val="28"/>
          <w:szCs w:val="28"/>
          <w:lang w:val="uz-Cyrl-UZ"/>
        </w:rPr>
      </w:pPr>
      <w:r>
        <w:rPr>
          <w:b/>
          <w:noProof/>
          <w:sz w:val="28"/>
          <w:szCs w:val="28"/>
          <w:lang w:val="uz-Cyrl-UZ"/>
        </w:rPr>
        <w:t xml:space="preserve">ДХМларда энг кўп кўрсатилган хизматлар </w:t>
      </w:r>
    </w:p>
    <w:p w14:paraId="74EFC578" w14:textId="77777777" w:rsidR="0038539D" w:rsidRPr="0038539D" w:rsidRDefault="0038539D" w:rsidP="0038539D">
      <w:pPr>
        <w:ind w:firstLine="709"/>
        <w:rPr>
          <w:bCs/>
          <w:noProof/>
          <w:sz w:val="27"/>
          <w:szCs w:val="27"/>
          <w:lang w:val="uz-Cyrl-UZ"/>
        </w:rPr>
      </w:pPr>
      <w:r>
        <w:rPr>
          <w:bCs/>
          <w:noProof/>
          <w:sz w:val="27"/>
          <w:szCs w:val="27"/>
          <w:lang w:val="uz-Cyrl-UZ"/>
        </w:rPr>
        <w:t>-Наркология диспансери ҳисобида туриши ёки турмаслиги тўғрисида маълумотнома бериш 10048</w:t>
      </w:r>
    </w:p>
    <w:p w14:paraId="2D778ABD" w14:textId="77777777" w:rsidR="0038539D" w:rsidRPr="0038539D" w:rsidRDefault="0038539D" w:rsidP="0038539D">
      <w:pPr>
        <w:ind w:firstLine="709"/>
        <w:rPr>
          <w:bCs/>
          <w:noProof/>
          <w:sz w:val="27"/>
          <w:szCs w:val="27"/>
          <w:lang w:val="uz-Cyrl-UZ"/>
        </w:rPr>
      </w:pPr>
      <w:r>
        <w:rPr>
          <w:bCs/>
          <w:noProof/>
          <w:sz w:val="27"/>
          <w:szCs w:val="27"/>
          <w:lang w:val="uz-Cyrl-UZ"/>
        </w:rPr>
        <w:t>-Руҳий касалликлар бўйича диспансер ҳисобида туриши ёки турмаслиги тўғрисида маълумотнома бериш 10028</w:t>
      </w:r>
    </w:p>
    <w:p w14:paraId="5E123360" w14:textId="77777777" w:rsidR="0038539D" w:rsidRPr="0038539D" w:rsidRDefault="0038539D" w:rsidP="0038539D">
      <w:pPr>
        <w:ind w:firstLine="709"/>
        <w:rPr>
          <w:bCs/>
          <w:noProof/>
          <w:sz w:val="27"/>
          <w:szCs w:val="27"/>
          <w:lang w:val="uz-Cyrl-UZ"/>
        </w:rPr>
      </w:pPr>
      <w:r>
        <w:rPr>
          <w:bCs/>
          <w:noProof/>
          <w:sz w:val="27"/>
          <w:szCs w:val="27"/>
          <w:lang w:val="uz-Cyrl-UZ"/>
        </w:rPr>
        <w:t>-Судланмаганлик (ёки судланганлик) тўғрисида маълумотнома бериш 6629</w:t>
      </w:r>
    </w:p>
    <w:p w14:paraId="7B49C4FC" w14:textId="77777777" w:rsidR="0038539D" w:rsidRDefault="0038539D" w:rsidP="0038539D">
      <w:pPr>
        <w:ind w:firstLine="709"/>
        <w:rPr>
          <w:bCs/>
          <w:noProof/>
          <w:sz w:val="28"/>
          <w:szCs w:val="28"/>
        </w:rPr>
      </w:pPr>
      <w:r>
        <w:rPr>
          <w:bCs/>
          <w:noProof/>
          <w:sz w:val="27"/>
          <w:szCs w:val="27"/>
          <w:lang w:val="uz-Cyrl-UZ"/>
        </w:rPr>
        <w:t>-Автомобил транспортида йўловчиларни ва юкларни халқаро йўналишлар бўйича ташишга литсензия 5902</w:t>
      </w:r>
    </w:p>
    <w:p w14:paraId="5816F2F4" w14:textId="77777777" w:rsidR="0038539D" w:rsidRDefault="0038539D" w:rsidP="0038539D"/>
    <w:p w14:paraId="49F2F4FF" w14:textId="60EA2BAC" w:rsidR="00694E0E" w:rsidRPr="00BB0099" w:rsidRDefault="00694E0E" w:rsidP="0038539D">
      <w:pPr>
        <w:rPr>
          <w:bCs/>
          <w:noProof/>
          <w:sz w:val="28"/>
          <w:szCs w:val="28"/>
          <w:lang w:val="uz-Cyrl-UZ"/>
        </w:rPr>
      </w:pPr>
      <w:r w:rsidRPr="00BB0099">
        <w:rPr>
          <w:b/>
          <w:noProof/>
          <w:sz w:val="28"/>
          <w:szCs w:val="28"/>
          <w:lang w:val="uz-Cyrl-UZ"/>
        </w:rPr>
        <w:br w:type="page"/>
      </w:r>
    </w:p>
    <w:bookmarkEnd w:id="1"/>
    <w:p w14:paraId="013B9218" w14:textId="77777777" w:rsidR="0038539D" w:rsidRPr="00EA2DD6" w:rsidRDefault="0038539D" w:rsidP="0038539D">
      <w:pPr>
        <w:pStyle w:val="ae"/>
        <w:widowControl w:val="0"/>
        <w:spacing w:after="80" w:line="252" w:lineRule="auto"/>
        <w:ind w:left="680"/>
        <w:jc w:val="both"/>
        <w:rPr>
          <w:b/>
          <w:sz w:val="30"/>
          <w:szCs w:val="30"/>
          <w:lang w:val="uz-Cyrl-UZ"/>
        </w:rPr>
      </w:pPr>
      <w:r w:rsidRPr="00EA2DD6">
        <w:rPr>
          <w:b/>
          <w:color w:val="0070C0"/>
          <w:sz w:val="30"/>
          <w:szCs w:val="30"/>
          <w:lang w:val="uz-Latn-UZ"/>
        </w:rPr>
        <w:lastRenderedPageBreak/>
        <w:t>9</w:t>
      </w:r>
      <w:r w:rsidRPr="00EA2DD6">
        <w:rPr>
          <w:b/>
          <w:color w:val="0070C0"/>
          <w:sz w:val="30"/>
          <w:szCs w:val="30"/>
          <w:lang w:val="uz-Cyrl-UZ"/>
        </w:rPr>
        <w:t>. ФҲДЁ</w:t>
      </w:r>
      <w:r w:rsidRPr="00EA2DD6">
        <w:rPr>
          <w:b/>
          <w:sz w:val="30"/>
          <w:szCs w:val="30"/>
          <w:lang w:val="uz-Cyrl-UZ"/>
        </w:rPr>
        <w:t xml:space="preserve"> </w:t>
      </w:r>
      <w:r w:rsidRPr="00EA2DD6">
        <w:rPr>
          <w:b/>
          <w:color w:val="1F4E79" w:themeColor="accent1" w:themeShade="80"/>
          <w:sz w:val="30"/>
          <w:szCs w:val="30"/>
          <w:lang w:val="uz-Cyrl-UZ"/>
        </w:rPr>
        <w:t>соҳасида</w:t>
      </w:r>
      <w:r w:rsidRPr="00EA2DD6">
        <w:rPr>
          <w:b/>
          <w:sz w:val="30"/>
          <w:szCs w:val="30"/>
          <w:lang w:val="uz-Cyrl-UZ"/>
        </w:rPr>
        <w:t>:</w:t>
      </w:r>
    </w:p>
    <w:p w14:paraId="65604615" w14:textId="77777777" w:rsidR="0038539D" w:rsidRPr="00EA2DD6" w:rsidRDefault="0038539D" w:rsidP="0038539D">
      <w:pPr>
        <w:pStyle w:val="ae"/>
        <w:widowControl w:val="0"/>
        <w:numPr>
          <w:ilvl w:val="0"/>
          <w:numId w:val="6"/>
        </w:numPr>
        <w:spacing w:after="80" w:line="252" w:lineRule="auto"/>
        <w:ind w:left="0" w:firstLine="680"/>
        <w:jc w:val="both"/>
        <w:rPr>
          <w:sz w:val="30"/>
          <w:szCs w:val="30"/>
          <w:lang w:val="uz-Cyrl-UZ"/>
        </w:rPr>
      </w:pPr>
      <w:r w:rsidRPr="00EA2DD6">
        <w:rPr>
          <w:b/>
          <w:color w:val="FF0000"/>
          <w:sz w:val="30"/>
          <w:szCs w:val="30"/>
          <w:lang w:val="en-US"/>
        </w:rPr>
        <w:t xml:space="preserve">18589 </w:t>
      </w:r>
      <w:r w:rsidRPr="00EA2DD6">
        <w:rPr>
          <w:b/>
          <w:color w:val="FF0000"/>
          <w:sz w:val="30"/>
          <w:szCs w:val="30"/>
          <w:lang w:val="uz-Cyrl-UZ"/>
        </w:rPr>
        <w:t>та</w:t>
      </w:r>
      <w:r w:rsidRPr="00EA2DD6">
        <w:rPr>
          <w:sz w:val="30"/>
          <w:szCs w:val="30"/>
          <w:lang w:val="uz-Cyrl-UZ"/>
        </w:rPr>
        <w:t xml:space="preserve"> хизматлар кўрсатилди.</w:t>
      </w:r>
    </w:p>
    <w:p w14:paraId="396D89A5" w14:textId="77777777" w:rsidR="0038539D" w:rsidRPr="00EA2DD6" w:rsidRDefault="0038539D" w:rsidP="0038539D">
      <w:pPr>
        <w:pStyle w:val="ae"/>
        <w:widowControl w:val="0"/>
        <w:numPr>
          <w:ilvl w:val="0"/>
          <w:numId w:val="6"/>
        </w:numPr>
        <w:spacing w:after="80" w:line="252" w:lineRule="auto"/>
        <w:ind w:left="0" w:firstLine="680"/>
        <w:jc w:val="both"/>
        <w:rPr>
          <w:sz w:val="30"/>
          <w:szCs w:val="30"/>
          <w:lang w:val="uz-Cyrl-UZ"/>
        </w:rPr>
      </w:pPr>
      <w:r w:rsidRPr="00EA2DD6">
        <w:rPr>
          <w:b/>
          <w:color w:val="FF0000"/>
          <w:sz w:val="30"/>
          <w:szCs w:val="30"/>
          <w:lang w:val="en-US"/>
        </w:rPr>
        <w:t>2653</w:t>
      </w:r>
      <w:r w:rsidRPr="00EA2DD6">
        <w:rPr>
          <w:b/>
          <w:color w:val="FF0000"/>
          <w:sz w:val="30"/>
          <w:szCs w:val="30"/>
          <w:lang w:val="uz-Cyrl-UZ"/>
        </w:rPr>
        <w:t xml:space="preserve"> </w:t>
      </w:r>
      <w:r w:rsidRPr="00EA2DD6">
        <w:rPr>
          <w:b/>
          <w:color w:val="0070C0"/>
          <w:sz w:val="30"/>
          <w:szCs w:val="30"/>
          <w:lang w:val="uz-Cyrl-UZ"/>
        </w:rPr>
        <w:t>та</w:t>
      </w:r>
      <w:r w:rsidRPr="00EA2DD6">
        <w:rPr>
          <w:sz w:val="30"/>
          <w:szCs w:val="30"/>
          <w:lang w:val="uz-Cyrl-UZ"/>
        </w:rPr>
        <w:t xml:space="preserve"> никоҳ қайд этилди</w:t>
      </w:r>
      <w:r w:rsidRPr="00EA2DD6">
        <w:rPr>
          <w:noProof/>
          <w:sz w:val="30"/>
          <w:szCs w:val="30"/>
          <w:lang w:val="uz-Cyrl-UZ"/>
        </w:rPr>
        <w:t>;</w:t>
      </w:r>
    </w:p>
    <w:p w14:paraId="3A46411B" w14:textId="77777777" w:rsidR="0038539D" w:rsidRPr="00EA2DD6" w:rsidRDefault="0038539D" w:rsidP="0038539D">
      <w:pPr>
        <w:pStyle w:val="ae"/>
        <w:widowControl w:val="0"/>
        <w:numPr>
          <w:ilvl w:val="0"/>
          <w:numId w:val="6"/>
        </w:numPr>
        <w:spacing w:after="80" w:line="252" w:lineRule="auto"/>
        <w:ind w:left="0" w:firstLine="680"/>
        <w:jc w:val="both"/>
        <w:rPr>
          <w:sz w:val="30"/>
          <w:szCs w:val="30"/>
          <w:lang w:val="uz-Cyrl-UZ"/>
        </w:rPr>
      </w:pPr>
      <w:r w:rsidRPr="00EA2DD6">
        <w:rPr>
          <w:b/>
          <w:color w:val="FF0000"/>
          <w:sz w:val="30"/>
          <w:szCs w:val="30"/>
          <w:lang w:val="uz-Cyrl-UZ"/>
        </w:rPr>
        <w:t>Ўртача никоҳ ёши 25 ёш</w:t>
      </w:r>
    </w:p>
    <w:p w14:paraId="343C6B32" w14:textId="240AD05A" w:rsidR="0038539D" w:rsidRPr="00EA2DD6" w:rsidRDefault="00204FC2" w:rsidP="0038539D">
      <w:pPr>
        <w:pStyle w:val="ae"/>
        <w:widowControl w:val="0"/>
        <w:numPr>
          <w:ilvl w:val="0"/>
          <w:numId w:val="6"/>
        </w:numPr>
        <w:spacing w:after="80" w:line="252" w:lineRule="auto"/>
        <w:ind w:left="0" w:firstLine="680"/>
        <w:jc w:val="both"/>
        <w:rPr>
          <w:sz w:val="30"/>
          <w:szCs w:val="30"/>
          <w:lang w:val="uz-Cyrl-UZ"/>
        </w:rPr>
      </w:pPr>
      <w:r>
        <w:rPr>
          <w:b/>
          <w:color w:val="FF0000"/>
          <w:sz w:val="30"/>
          <w:szCs w:val="30"/>
          <w:lang w:val="en-US"/>
        </w:rPr>
        <w:t>12</w:t>
      </w:r>
      <w:r>
        <w:rPr>
          <w:b/>
          <w:color w:val="FF0000"/>
          <w:sz w:val="30"/>
          <w:szCs w:val="30"/>
          <w:lang w:val="uz-Cyrl-UZ"/>
        </w:rPr>
        <w:t>977</w:t>
      </w:r>
      <w:r w:rsidR="0038539D" w:rsidRPr="00EA2DD6">
        <w:rPr>
          <w:b/>
          <w:color w:val="FF0000"/>
          <w:sz w:val="30"/>
          <w:szCs w:val="30"/>
          <w:lang w:val="uz-Cyrl-UZ"/>
        </w:rPr>
        <w:t xml:space="preserve"> </w:t>
      </w:r>
      <w:r w:rsidR="0038539D" w:rsidRPr="00EA2DD6">
        <w:rPr>
          <w:b/>
          <w:color w:val="0070C0"/>
          <w:sz w:val="30"/>
          <w:szCs w:val="30"/>
          <w:lang w:val="uz-Cyrl-UZ"/>
        </w:rPr>
        <w:t>та</w:t>
      </w:r>
      <w:r w:rsidR="0038539D" w:rsidRPr="00EA2DD6">
        <w:rPr>
          <w:sz w:val="30"/>
          <w:szCs w:val="30"/>
          <w:lang w:val="uz-Cyrl-UZ"/>
        </w:rPr>
        <w:t xml:space="preserve"> туғилиш қайд этилди</w:t>
      </w:r>
      <w:r w:rsidR="0038539D" w:rsidRPr="00EA2DD6">
        <w:rPr>
          <w:noProof/>
          <w:sz w:val="30"/>
          <w:szCs w:val="30"/>
          <w:lang w:val="uz-Cyrl-UZ"/>
        </w:rPr>
        <w:t>;</w:t>
      </w:r>
    </w:p>
    <w:p w14:paraId="0CE93475" w14:textId="77777777" w:rsidR="0038539D" w:rsidRPr="00EA2DD6" w:rsidRDefault="0038539D" w:rsidP="0038539D">
      <w:pPr>
        <w:pStyle w:val="ae"/>
        <w:widowControl w:val="0"/>
        <w:spacing w:after="80" w:line="252" w:lineRule="auto"/>
        <w:ind w:left="0" w:firstLine="709"/>
        <w:jc w:val="both"/>
        <w:rPr>
          <w:i/>
          <w:noProof/>
          <w:sz w:val="30"/>
          <w:szCs w:val="30"/>
          <w:lang w:val="uz-Cyrl-UZ"/>
        </w:rPr>
      </w:pPr>
      <w:r w:rsidRPr="00EA2DD6">
        <w:rPr>
          <w:i/>
          <w:noProof/>
          <w:sz w:val="30"/>
          <w:szCs w:val="30"/>
          <w:lang w:val="uz-Cyrl-UZ"/>
        </w:rPr>
        <w:t xml:space="preserve">Шундан, </w:t>
      </w:r>
      <w:r w:rsidRPr="00EA2DD6">
        <w:rPr>
          <w:b/>
          <w:i/>
          <w:noProof/>
          <w:color w:val="FF0000"/>
          <w:sz w:val="30"/>
          <w:szCs w:val="30"/>
        </w:rPr>
        <w:t>6412</w:t>
      </w:r>
      <w:r w:rsidRPr="00EA2DD6">
        <w:rPr>
          <w:b/>
          <w:i/>
          <w:noProof/>
          <w:color w:val="FF0000"/>
          <w:sz w:val="30"/>
          <w:szCs w:val="30"/>
          <w:lang w:val="uz-Cyrl-UZ"/>
        </w:rPr>
        <w:t xml:space="preserve"> </w:t>
      </w:r>
      <w:r w:rsidRPr="00EA2DD6">
        <w:rPr>
          <w:b/>
          <w:i/>
          <w:noProof/>
          <w:color w:val="0070C0"/>
          <w:sz w:val="30"/>
          <w:szCs w:val="30"/>
          <w:lang w:val="uz-Cyrl-UZ"/>
        </w:rPr>
        <w:t>нафари</w:t>
      </w:r>
      <w:r w:rsidRPr="00EA2DD6">
        <w:rPr>
          <w:i/>
          <w:noProof/>
          <w:sz w:val="30"/>
          <w:szCs w:val="30"/>
          <w:lang w:val="uz-Cyrl-UZ"/>
        </w:rPr>
        <w:t xml:space="preserve"> ўғил болалар</w:t>
      </w:r>
      <w:r w:rsidRPr="00EA2DD6">
        <w:rPr>
          <w:i/>
          <w:noProof/>
          <w:color w:val="FF0000"/>
          <w:sz w:val="30"/>
          <w:szCs w:val="30"/>
          <w:lang w:val="uz-Cyrl-UZ"/>
        </w:rPr>
        <w:t xml:space="preserve">, </w:t>
      </w:r>
      <w:r w:rsidRPr="00EA2DD6">
        <w:rPr>
          <w:b/>
          <w:i/>
          <w:noProof/>
          <w:color w:val="FF0000"/>
          <w:sz w:val="30"/>
          <w:szCs w:val="30"/>
        </w:rPr>
        <w:t>6398</w:t>
      </w:r>
      <w:r w:rsidRPr="00EA2DD6">
        <w:rPr>
          <w:b/>
          <w:i/>
          <w:noProof/>
          <w:color w:val="FF0000"/>
          <w:sz w:val="30"/>
          <w:szCs w:val="30"/>
          <w:lang w:val="uz-Cyrl-UZ"/>
        </w:rPr>
        <w:t xml:space="preserve"> </w:t>
      </w:r>
      <w:r w:rsidRPr="00EA2DD6">
        <w:rPr>
          <w:b/>
          <w:i/>
          <w:noProof/>
          <w:color w:val="0070C0"/>
          <w:sz w:val="30"/>
          <w:szCs w:val="30"/>
          <w:lang w:val="uz-Cyrl-UZ"/>
        </w:rPr>
        <w:t>нафари</w:t>
      </w:r>
      <w:r w:rsidRPr="00EA2DD6">
        <w:rPr>
          <w:i/>
          <w:noProof/>
          <w:sz w:val="30"/>
          <w:szCs w:val="30"/>
          <w:lang w:val="uz-Cyrl-UZ"/>
        </w:rPr>
        <w:t xml:space="preserve"> қиз болалар.</w:t>
      </w:r>
    </w:p>
    <w:p w14:paraId="698E376E" w14:textId="0F1C1E8F" w:rsidR="0038539D" w:rsidRPr="00EA2DD6" w:rsidRDefault="00204FC2" w:rsidP="0038539D">
      <w:pPr>
        <w:pStyle w:val="ae"/>
        <w:widowControl w:val="0"/>
        <w:numPr>
          <w:ilvl w:val="0"/>
          <w:numId w:val="6"/>
        </w:numPr>
        <w:spacing w:after="80" w:line="252" w:lineRule="auto"/>
        <w:ind w:left="0" w:firstLine="680"/>
        <w:jc w:val="both"/>
        <w:rPr>
          <w:sz w:val="30"/>
          <w:szCs w:val="30"/>
          <w:lang w:val="uz-Cyrl-UZ"/>
        </w:rPr>
      </w:pPr>
      <w:r>
        <w:rPr>
          <w:b/>
          <w:color w:val="FF0000"/>
          <w:sz w:val="30"/>
          <w:szCs w:val="30"/>
          <w:lang w:val="en-US"/>
        </w:rPr>
        <w:t>252</w:t>
      </w:r>
      <w:r>
        <w:rPr>
          <w:b/>
          <w:color w:val="FF0000"/>
          <w:sz w:val="30"/>
          <w:szCs w:val="30"/>
          <w:lang w:val="uz-Cyrl-UZ"/>
        </w:rPr>
        <w:t>6</w:t>
      </w:r>
      <w:r w:rsidR="0038539D" w:rsidRPr="00EA2DD6">
        <w:rPr>
          <w:b/>
          <w:color w:val="FF0000"/>
          <w:sz w:val="30"/>
          <w:szCs w:val="30"/>
          <w:lang w:val="uz-Cyrl-UZ"/>
        </w:rPr>
        <w:t xml:space="preserve"> </w:t>
      </w:r>
      <w:r w:rsidR="0038539D" w:rsidRPr="00EA2DD6">
        <w:rPr>
          <w:b/>
          <w:color w:val="0070C0"/>
          <w:sz w:val="30"/>
          <w:szCs w:val="30"/>
          <w:lang w:val="uz-Cyrl-UZ"/>
        </w:rPr>
        <w:t>та</w:t>
      </w:r>
      <w:r w:rsidR="0038539D" w:rsidRPr="00EA2DD6">
        <w:rPr>
          <w:sz w:val="30"/>
          <w:szCs w:val="30"/>
          <w:lang w:val="uz-Cyrl-UZ"/>
        </w:rPr>
        <w:t xml:space="preserve"> ўлим қайд этилди</w:t>
      </w:r>
      <w:r w:rsidR="0038539D" w:rsidRPr="00EA2DD6">
        <w:rPr>
          <w:noProof/>
          <w:sz w:val="30"/>
          <w:szCs w:val="30"/>
          <w:lang w:val="uz-Cyrl-UZ"/>
        </w:rPr>
        <w:t>;</w:t>
      </w:r>
    </w:p>
    <w:p w14:paraId="0FF16961" w14:textId="77777777" w:rsidR="0038539D" w:rsidRPr="00EA2DD6" w:rsidRDefault="0038539D" w:rsidP="0038539D">
      <w:pPr>
        <w:pStyle w:val="ae"/>
        <w:widowControl w:val="0"/>
        <w:numPr>
          <w:ilvl w:val="0"/>
          <w:numId w:val="6"/>
        </w:numPr>
        <w:spacing w:after="80" w:line="252" w:lineRule="auto"/>
        <w:ind w:left="0" w:firstLine="680"/>
        <w:jc w:val="both"/>
        <w:rPr>
          <w:sz w:val="30"/>
          <w:szCs w:val="30"/>
          <w:lang w:val="uz-Cyrl-UZ"/>
        </w:rPr>
      </w:pPr>
      <w:r w:rsidRPr="00EA2DD6">
        <w:rPr>
          <w:b/>
          <w:noProof/>
          <w:color w:val="FF0000"/>
          <w:sz w:val="30"/>
          <w:szCs w:val="30"/>
          <w:lang w:val="uz-Cyrl-UZ"/>
        </w:rPr>
        <w:t xml:space="preserve">599 </w:t>
      </w:r>
      <w:r w:rsidRPr="00EA2DD6">
        <w:rPr>
          <w:b/>
          <w:noProof/>
          <w:color w:val="0070C0"/>
          <w:sz w:val="30"/>
          <w:szCs w:val="30"/>
          <w:lang w:val="uz-Cyrl-UZ"/>
        </w:rPr>
        <w:t>та</w:t>
      </w:r>
      <w:r w:rsidRPr="00EA2DD6">
        <w:rPr>
          <w:noProof/>
          <w:sz w:val="30"/>
          <w:szCs w:val="30"/>
          <w:lang w:val="uz-Cyrl-UZ"/>
        </w:rPr>
        <w:t xml:space="preserve"> никоҳдан ажралганлик қайд этилди;</w:t>
      </w:r>
    </w:p>
    <w:p w14:paraId="3B646FBA" w14:textId="77777777" w:rsidR="0038539D" w:rsidRPr="00EA2DD6" w:rsidRDefault="0038539D" w:rsidP="0038539D">
      <w:pPr>
        <w:pStyle w:val="ae"/>
        <w:numPr>
          <w:ilvl w:val="0"/>
          <w:numId w:val="6"/>
        </w:numPr>
        <w:spacing w:after="200" w:line="276" w:lineRule="auto"/>
        <w:ind w:left="0" w:firstLine="709"/>
        <w:rPr>
          <w:sz w:val="30"/>
          <w:szCs w:val="30"/>
          <w:lang w:val="uz-Cyrl-UZ"/>
        </w:rPr>
      </w:pPr>
      <w:r w:rsidRPr="00EA2DD6">
        <w:rPr>
          <w:b/>
          <w:color w:val="FF0000"/>
          <w:sz w:val="30"/>
          <w:szCs w:val="30"/>
        </w:rPr>
        <w:t>6194</w:t>
      </w:r>
      <w:r w:rsidRPr="00EA2DD6">
        <w:rPr>
          <w:b/>
          <w:color w:val="FF0000"/>
          <w:sz w:val="30"/>
          <w:szCs w:val="30"/>
          <w:lang w:val="uz-Cyrl-UZ"/>
        </w:rPr>
        <w:t xml:space="preserve"> </w:t>
      </w:r>
      <w:r w:rsidRPr="00EA2DD6">
        <w:rPr>
          <w:b/>
          <w:color w:val="0070C0"/>
          <w:sz w:val="30"/>
          <w:szCs w:val="30"/>
          <w:lang w:val="uz-Cyrl-UZ"/>
        </w:rPr>
        <w:t>та</w:t>
      </w:r>
      <w:r w:rsidRPr="00EA2DD6">
        <w:rPr>
          <w:sz w:val="30"/>
          <w:szCs w:val="30"/>
          <w:lang w:val="uz-Cyrl-UZ"/>
        </w:rPr>
        <w:t xml:space="preserve"> </w:t>
      </w:r>
      <w:proofErr w:type="gramStart"/>
      <w:r w:rsidRPr="00EA2DD6">
        <w:rPr>
          <w:sz w:val="30"/>
          <w:szCs w:val="30"/>
          <w:lang w:val="uz-Cyrl-UZ"/>
        </w:rPr>
        <w:t>бош</w:t>
      </w:r>
      <w:proofErr w:type="gramEnd"/>
      <w:r w:rsidRPr="00EA2DD6">
        <w:rPr>
          <w:sz w:val="30"/>
          <w:szCs w:val="30"/>
          <w:lang w:val="uz-Cyrl-UZ"/>
        </w:rPr>
        <w:t>қа турдаги ҳаракатлар амалга оширилди.</w:t>
      </w:r>
    </w:p>
    <w:p w14:paraId="171F02F9" w14:textId="77777777" w:rsidR="0038539D" w:rsidRPr="00EA2DD6" w:rsidRDefault="0038539D" w:rsidP="0038539D">
      <w:pPr>
        <w:ind w:firstLine="349"/>
        <w:jc w:val="both"/>
        <w:rPr>
          <w:b/>
          <w:sz w:val="28"/>
          <w:szCs w:val="28"/>
          <w:lang w:val="uz-Cyrl-UZ"/>
        </w:rPr>
      </w:pPr>
      <w:r w:rsidRPr="00EA2DD6">
        <w:rPr>
          <w:b/>
          <w:sz w:val="28"/>
          <w:szCs w:val="28"/>
          <w:lang w:val="uz-Cyrl-UZ"/>
        </w:rPr>
        <w:t>Онлайн хизматлар:</w:t>
      </w:r>
    </w:p>
    <w:p w14:paraId="1BC1BA1D" w14:textId="77777777" w:rsidR="0038539D" w:rsidRPr="00EA2DD6" w:rsidRDefault="0038539D" w:rsidP="0038539D">
      <w:pPr>
        <w:ind w:firstLine="349"/>
        <w:jc w:val="both"/>
        <w:rPr>
          <w:sz w:val="28"/>
          <w:szCs w:val="28"/>
          <w:lang w:val="uz-Cyrl-UZ"/>
        </w:rPr>
      </w:pPr>
      <w:r w:rsidRPr="00EA2DD6">
        <w:rPr>
          <w:sz w:val="28"/>
          <w:szCs w:val="28"/>
          <w:lang w:val="uz-Cyrl-UZ"/>
        </w:rPr>
        <w:t>Онлайн тарзда никоҳланувчилардан 389 та аризалар қабул қилинди.</w:t>
      </w:r>
    </w:p>
    <w:p w14:paraId="720DB217" w14:textId="77777777" w:rsidR="0038539D" w:rsidRPr="00EA2DD6" w:rsidRDefault="0038539D" w:rsidP="0038539D">
      <w:pPr>
        <w:ind w:firstLine="349"/>
        <w:jc w:val="both"/>
        <w:rPr>
          <w:sz w:val="28"/>
          <w:szCs w:val="28"/>
          <w:lang w:val="uz-Cyrl-UZ"/>
        </w:rPr>
      </w:pPr>
      <w:r w:rsidRPr="00EA2DD6">
        <w:rPr>
          <w:sz w:val="28"/>
          <w:szCs w:val="28"/>
        </w:rPr>
        <w:t>35</w:t>
      </w:r>
      <w:r w:rsidRPr="00EA2DD6">
        <w:rPr>
          <w:sz w:val="28"/>
          <w:szCs w:val="28"/>
          <w:lang w:val="uz-Cyrl-UZ"/>
        </w:rPr>
        <w:t xml:space="preserve"> нафар </w:t>
      </w:r>
      <w:proofErr w:type="gramStart"/>
      <w:r w:rsidRPr="00EA2DD6">
        <w:rPr>
          <w:sz w:val="28"/>
          <w:szCs w:val="28"/>
          <w:lang w:val="uz-Cyrl-UZ"/>
        </w:rPr>
        <w:t>фу</w:t>
      </w:r>
      <w:proofErr w:type="gramEnd"/>
      <w:r w:rsidRPr="00EA2DD6">
        <w:rPr>
          <w:sz w:val="28"/>
          <w:szCs w:val="28"/>
          <w:lang w:val="uz-Cyrl-UZ"/>
        </w:rPr>
        <w:t>қароларнинг фамилияси, исми ёки ота исми ўзгартирилган.</w:t>
      </w:r>
    </w:p>
    <w:p w14:paraId="1276081B" w14:textId="77777777" w:rsidR="0038539D" w:rsidRPr="00EA2DD6" w:rsidRDefault="0038539D" w:rsidP="0038539D">
      <w:pPr>
        <w:ind w:firstLine="349"/>
        <w:jc w:val="both"/>
        <w:rPr>
          <w:sz w:val="28"/>
          <w:szCs w:val="28"/>
          <w:lang w:val="uz-Cyrl-UZ"/>
        </w:rPr>
      </w:pPr>
    </w:p>
    <w:p w14:paraId="5521AEED" w14:textId="77777777" w:rsidR="0038539D" w:rsidRPr="00EA2DD6" w:rsidRDefault="0038539D" w:rsidP="0038539D">
      <w:pPr>
        <w:ind w:firstLine="349"/>
        <w:jc w:val="both"/>
        <w:rPr>
          <w:b/>
          <w:sz w:val="28"/>
          <w:szCs w:val="28"/>
          <w:lang w:val="uz-Cyrl-UZ"/>
        </w:rPr>
      </w:pPr>
      <w:r w:rsidRPr="00EA2DD6">
        <w:rPr>
          <w:b/>
          <w:sz w:val="28"/>
          <w:szCs w:val="28"/>
          <w:lang w:val="uz-Cyrl-UZ"/>
        </w:rPr>
        <w:t xml:space="preserve">Тезлаштирилган хизматлар: </w:t>
      </w:r>
    </w:p>
    <w:p w14:paraId="0840A001" w14:textId="77777777" w:rsidR="0038539D" w:rsidRPr="00EA2DD6" w:rsidRDefault="0038539D" w:rsidP="0038539D">
      <w:pPr>
        <w:ind w:firstLine="349"/>
        <w:jc w:val="both"/>
        <w:rPr>
          <w:sz w:val="28"/>
          <w:szCs w:val="28"/>
          <w:lang w:val="uz-Cyrl-UZ"/>
        </w:rPr>
      </w:pPr>
      <w:r w:rsidRPr="00EA2DD6">
        <w:rPr>
          <w:sz w:val="28"/>
          <w:szCs w:val="28"/>
          <w:lang w:val="uz-Cyrl-UZ"/>
        </w:rPr>
        <w:t>Тезлаштирилган хизматлар 4 тага етказилди.</w:t>
      </w:r>
    </w:p>
    <w:p w14:paraId="3246FB0A" w14:textId="77777777" w:rsidR="0038539D" w:rsidRPr="00EA2DD6" w:rsidRDefault="0038539D" w:rsidP="0038539D">
      <w:pPr>
        <w:ind w:firstLine="349"/>
        <w:jc w:val="both"/>
        <w:rPr>
          <w:sz w:val="28"/>
          <w:szCs w:val="28"/>
          <w:lang w:val="uz-Cyrl-UZ"/>
        </w:rPr>
      </w:pPr>
      <w:r w:rsidRPr="00EA2DD6">
        <w:rPr>
          <w:sz w:val="28"/>
          <w:szCs w:val="28"/>
          <w:lang w:val="uz-Cyrl-UZ"/>
        </w:rPr>
        <w:t>(аввал 12 дақиқа) Фуқароларга хизмат кўрсатиш ўртача вақти 5-7 дақиқагача тушурилди.</w:t>
      </w:r>
    </w:p>
    <w:p w14:paraId="68197CB5" w14:textId="77777777" w:rsidR="0038539D" w:rsidRPr="00EA2DD6" w:rsidRDefault="0038539D" w:rsidP="0038539D">
      <w:pPr>
        <w:ind w:firstLine="349"/>
        <w:jc w:val="both"/>
        <w:rPr>
          <w:sz w:val="28"/>
          <w:szCs w:val="28"/>
          <w:lang w:val="uz-Cyrl-UZ"/>
        </w:rPr>
      </w:pPr>
    </w:p>
    <w:p w14:paraId="34D20FEF" w14:textId="77777777" w:rsidR="0038539D" w:rsidRPr="00EA2DD6" w:rsidRDefault="0038539D" w:rsidP="0038539D">
      <w:pPr>
        <w:ind w:firstLine="349"/>
        <w:jc w:val="both"/>
        <w:rPr>
          <w:b/>
          <w:sz w:val="28"/>
          <w:szCs w:val="28"/>
          <w:lang w:val="uz-Cyrl-UZ"/>
        </w:rPr>
      </w:pPr>
      <w:r w:rsidRPr="00EA2DD6">
        <w:rPr>
          <w:b/>
          <w:sz w:val="28"/>
          <w:szCs w:val="28"/>
          <w:lang w:val="uz-Cyrl-UZ"/>
        </w:rPr>
        <w:t>Бир йилгача бўлган никоҳ даврида расмийлаштирилган ажримлар сони 10 та</w:t>
      </w:r>
    </w:p>
    <w:p w14:paraId="508330D8" w14:textId="2CD910EB" w:rsidR="00B30D0E" w:rsidRPr="00BB0099" w:rsidRDefault="0058222A">
      <w:pPr>
        <w:rPr>
          <w:noProof/>
          <w:sz w:val="28"/>
          <w:szCs w:val="28"/>
          <w:lang w:val="uz-Cyrl-UZ"/>
        </w:rPr>
      </w:pPr>
      <w:r w:rsidRPr="00DA23D6">
        <w:rPr>
          <w:noProof/>
          <w:sz w:val="28"/>
          <w:szCs w:val="28"/>
          <w:lang w:val="uz-Cyrl-UZ"/>
        </w:rPr>
        <w:tab/>
      </w:r>
      <w:r w:rsidR="00B30D0E" w:rsidRPr="00BB0099">
        <w:rPr>
          <w:noProof/>
          <w:sz w:val="28"/>
          <w:szCs w:val="28"/>
          <w:lang w:val="uz-Cyrl-UZ"/>
        </w:rPr>
        <w:br w:type="page"/>
      </w:r>
    </w:p>
    <w:p w14:paraId="2DE4DFD3" w14:textId="77777777" w:rsidR="001B1A53" w:rsidRPr="00BB0099" w:rsidRDefault="001B1A53" w:rsidP="001B1A53">
      <w:pPr>
        <w:spacing w:after="80" w:line="252" w:lineRule="auto"/>
        <w:ind w:firstLine="680"/>
        <w:jc w:val="both"/>
        <w:rPr>
          <w:rFonts w:cstheme="minorHAnsi"/>
          <w:b/>
          <w:color w:val="0070C0"/>
          <w:sz w:val="30"/>
          <w:szCs w:val="30"/>
          <w:lang w:val="uz-Cyrl-UZ"/>
        </w:rPr>
      </w:pPr>
      <w:bookmarkStart w:id="4" w:name="_Hlk164860456"/>
      <w:r w:rsidRPr="00BB0099">
        <w:rPr>
          <w:rFonts w:cstheme="minorHAnsi"/>
          <w:b/>
          <w:color w:val="0070C0"/>
          <w:sz w:val="30"/>
          <w:szCs w:val="30"/>
          <w:lang w:val="uz-Cyrl-UZ"/>
        </w:rPr>
        <w:lastRenderedPageBreak/>
        <w:t>1</w:t>
      </w:r>
      <w:r w:rsidRPr="00BB0099">
        <w:rPr>
          <w:rFonts w:cstheme="minorHAnsi"/>
          <w:b/>
          <w:color w:val="0070C0"/>
          <w:sz w:val="30"/>
          <w:szCs w:val="30"/>
          <w:lang w:val="uz-Latn-UZ"/>
        </w:rPr>
        <w:t>0</w:t>
      </w:r>
      <w:r w:rsidRPr="00BB0099">
        <w:rPr>
          <w:rFonts w:cstheme="minorHAnsi"/>
          <w:b/>
          <w:color w:val="0070C0"/>
          <w:sz w:val="30"/>
          <w:szCs w:val="30"/>
          <w:lang w:val="uz-Cyrl-UZ"/>
        </w:rPr>
        <w:t>. Давлат хизматлари кўрсатилиши устидан назорат қилиш соҳасида:</w:t>
      </w:r>
    </w:p>
    <w:p w14:paraId="406B5CFF" w14:textId="77777777" w:rsidR="001B1A53" w:rsidRPr="00BB0099" w:rsidRDefault="001B1A53" w:rsidP="001B1A53">
      <w:pPr>
        <w:pStyle w:val="ae"/>
        <w:widowControl w:val="0"/>
        <w:spacing w:after="80" w:line="252" w:lineRule="auto"/>
        <w:ind w:left="680"/>
        <w:contextualSpacing w:val="0"/>
        <w:jc w:val="both"/>
        <w:rPr>
          <w:rFonts w:cstheme="minorHAnsi"/>
          <w:b/>
          <w:sz w:val="30"/>
          <w:szCs w:val="30"/>
          <w:lang w:val="uz-Cyrl-UZ"/>
        </w:rPr>
      </w:pPr>
      <w:r>
        <w:rPr>
          <w:b/>
          <w:noProof/>
          <w:sz w:val="28"/>
          <w:szCs w:val="28"/>
          <w:lang w:val="en-US"/>
        </w:rPr>
        <w:t>9507</w:t>
      </w:r>
      <w:r w:rsidRPr="00BB0099">
        <w:rPr>
          <w:b/>
          <w:noProof/>
          <w:sz w:val="28"/>
          <w:szCs w:val="28"/>
          <w:lang w:val="uz-Cyrl-UZ"/>
        </w:rPr>
        <w:t xml:space="preserve"> та қонун бузилишлари аниқланди</w:t>
      </w:r>
    </w:p>
    <w:p w14:paraId="71DB7714" w14:textId="77777777" w:rsidR="001B1A53" w:rsidRPr="00BB0099" w:rsidRDefault="001B1A53" w:rsidP="001B1A53">
      <w:pPr>
        <w:pStyle w:val="ae"/>
        <w:widowControl w:val="0"/>
        <w:numPr>
          <w:ilvl w:val="0"/>
          <w:numId w:val="6"/>
        </w:numPr>
        <w:spacing w:after="80" w:line="252" w:lineRule="auto"/>
        <w:ind w:left="709" w:firstLine="0"/>
        <w:jc w:val="both"/>
        <w:rPr>
          <w:rFonts w:cstheme="minorHAnsi"/>
          <w:sz w:val="30"/>
          <w:szCs w:val="30"/>
          <w:lang w:val="uz-Cyrl-UZ"/>
        </w:rPr>
      </w:pPr>
      <w:r w:rsidRPr="00BB0099">
        <w:rPr>
          <w:rFonts w:cstheme="minorHAnsi"/>
          <w:sz w:val="30"/>
          <w:szCs w:val="30"/>
          <w:lang w:val="uz-Cyrl-UZ"/>
        </w:rPr>
        <w:t xml:space="preserve">Муддат бузилиши — </w:t>
      </w:r>
      <w:r>
        <w:rPr>
          <w:rFonts w:cstheme="minorHAnsi"/>
          <w:sz w:val="30"/>
          <w:szCs w:val="30"/>
          <w:lang w:val="en-US"/>
        </w:rPr>
        <w:t>7890</w:t>
      </w:r>
      <w:r w:rsidRPr="00BB0099">
        <w:rPr>
          <w:rFonts w:cstheme="minorHAnsi"/>
          <w:sz w:val="30"/>
          <w:szCs w:val="30"/>
          <w:lang w:val="uz-Cyrl-UZ"/>
        </w:rPr>
        <w:t xml:space="preserve"> та</w:t>
      </w:r>
    </w:p>
    <w:p w14:paraId="0B742F4F" w14:textId="77777777" w:rsidR="001B1A53" w:rsidRPr="00BB0099" w:rsidRDefault="001B1A53" w:rsidP="001B1A53">
      <w:pPr>
        <w:pStyle w:val="ae"/>
        <w:widowControl w:val="0"/>
        <w:numPr>
          <w:ilvl w:val="0"/>
          <w:numId w:val="6"/>
        </w:numPr>
        <w:spacing w:after="80" w:line="252" w:lineRule="auto"/>
        <w:ind w:left="709" w:firstLine="0"/>
        <w:jc w:val="both"/>
        <w:rPr>
          <w:rFonts w:cstheme="minorHAnsi"/>
          <w:sz w:val="30"/>
          <w:szCs w:val="30"/>
          <w:lang w:val="uz-Cyrl-UZ"/>
        </w:rPr>
      </w:pPr>
      <w:r w:rsidRPr="00BB0099">
        <w:rPr>
          <w:rFonts w:cstheme="minorHAnsi"/>
          <w:sz w:val="30"/>
          <w:szCs w:val="30"/>
          <w:lang w:val="uz-Cyrl-UZ"/>
        </w:rPr>
        <w:t xml:space="preserve">Асоссиз рад этиш — </w:t>
      </w:r>
      <w:r>
        <w:rPr>
          <w:rFonts w:cstheme="minorHAnsi"/>
          <w:sz w:val="30"/>
          <w:szCs w:val="30"/>
          <w:lang w:val="en-US"/>
        </w:rPr>
        <w:t>1617</w:t>
      </w:r>
      <w:r w:rsidRPr="00BB0099">
        <w:rPr>
          <w:rFonts w:cstheme="minorHAnsi"/>
          <w:sz w:val="30"/>
          <w:szCs w:val="30"/>
          <w:lang w:val="uz-Cyrl-UZ"/>
        </w:rPr>
        <w:t xml:space="preserve"> та</w:t>
      </w:r>
    </w:p>
    <w:p w14:paraId="0347928A" w14:textId="77777777" w:rsidR="001B1A53" w:rsidRPr="00BB0099" w:rsidRDefault="001B1A53" w:rsidP="001B1A53">
      <w:pPr>
        <w:pStyle w:val="ae"/>
        <w:widowControl w:val="0"/>
        <w:spacing w:after="80" w:line="252" w:lineRule="auto"/>
        <w:ind w:left="709"/>
        <w:jc w:val="both"/>
        <w:rPr>
          <w:rFonts w:cstheme="minorHAnsi"/>
          <w:b/>
          <w:sz w:val="30"/>
          <w:szCs w:val="30"/>
          <w:lang w:val="uz-Cyrl-UZ"/>
        </w:rPr>
      </w:pPr>
    </w:p>
    <w:p w14:paraId="6BCD6B62" w14:textId="77777777" w:rsidR="001B1A53" w:rsidRPr="00BB0099" w:rsidRDefault="001B1A53" w:rsidP="001B1A53">
      <w:pPr>
        <w:pStyle w:val="ae"/>
        <w:widowControl w:val="0"/>
        <w:spacing w:after="80" w:line="252" w:lineRule="auto"/>
        <w:ind w:left="709"/>
        <w:jc w:val="both"/>
        <w:rPr>
          <w:rFonts w:cstheme="minorHAnsi"/>
          <w:b/>
          <w:sz w:val="30"/>
          <w:szCs w:val="30"/>
          <w:lang w:val="uz-Cyrl-UZ"/>
        </w:rPr>
      </w:pPr>
      <w:r w:rsidRPr="00BB0099">
        <w:rPr>
          <w:rFonts w:cstheme="minorHAnsi"/>
          <w:b/>
          <w:sz w:val="30"/>
          <w:szCs w:val="30"/>
          <w:lang w:val="uz-Cyrl-UZ"/>
        </w:rPr>
        <w:t>Энг кўп қонун бузилиши аниқланган идоралар</w:t>
      </w:r>
    </w:p>
    <w:p w14:paraId="4534EB72" w14:textId="77777777" w:rsidR="008F51A3" w:rsidRPr="008F51A3" w:rsidRDefault="001B1A53" w:rsidP="001B1A53">
      <w:pPr>
        <w:pStyle w:val="ae"/>
        <w:widowControl w:val="0"/>
        <w:spacing w:after="80" w:line="252" w:lineRule="auto"/>
        <w:ind w:left="709"/>
        <w:jc w:val="both"/>
        <w:rPr>
          <w:rFonts w:cstheme="minorHAnsi"/>
          <w:sz w:val="30"/>
          <w:szCs w:val="30"/>
        </w:rPr>
      </w:pPr>
      <w:r w:rsidRPr="00BB0099">
        <w:rPr>
          <w:rFonts w:cstheme="minorHAnsi"/>
          <w:sz w:val="30"/>
          <w:szCs w:val="30"/>
          <w:lang w:val="uz-Cyrl-UZ"/>
        </w:rPr>
        <w:t>1. </w:t>
      </w:r>
      <w:r w:rsidR="008F51A3" w:rsidRPr="008F51A3">
        <w:rPr>
          <w:rFonts w:cstheme="minorHAnsi"/>
          <w:sz w:val="30"/>
          <w:szCs w:val="30"/>
        </w:rPr>
        <w:t>Туман (</w:t>
      </w:r>
      <w:proofErr w:type="spellStart"/>
      <w:proofErr w:type="gramStart"/>
      <w:r w:rsidR="008F51A3" w:rsidRPr="008F51A3">
        <w:rPr>
          <w:rFonts w:cstheme="minorHAnsi"/>
          <w:sz w:val="30"/>
          <w:szCs w:val="30"/>
        </w:rPr>
        <w:t>ша</w:t>
      </w:r>
      <w:proofErr w:type="gramEnd"/>
      <w:r w:rsidR="008F51A3" w:rsidRPr="008F51A3">
        <w:rPr>
          <w:rFonts w:cstheme="minorHAnsi"/>
          <w:sz w:val="30"/>
          <w:szCs w:val="30"/>
        </w:rPr>
        <w:t>ҳар</w:t>
      </w:r>
      <w:proofErr w:type="spellEnd"/>
      <w:r w:rsidR="008F51A3" w:rsidRPr="008F51A3">
        <w:rPr>
          <w:rFonts w:cstheme="minorHAnsi"/>
          <w:sz w:val="30"/>
          <w:szCs w:val="30"/>
        </w:rPr>
        <w:t xml:space="preserve">) </w:t>
      </w:r>
      <w:proofErr w:type="spellStart"/>
      <w:r w:rsidR="008F51A3" w:rsidRPr="008F51A3">
        <w:rPr>
          <w:rFonts w:cstheme="minorHAnsi"/>
          <w:sz w:val="30"/>
          <w:szCs w:val="30"/>
        </w:rPr>
        <w:t>иқтисодиёт</w:t>
      </w:r>
      <w:proofErr w:type="spellEnd"/>
      <w:r w:rsidR="008F51A3" w:rsidRPr="008F51A3">
        <w:rPr>
          <w:rFonts w:cstheme="minorHAnsi"/>
          <w:sz w:val="30"/>
          <w:szCs w:val="30"/>
        </w:rPr>
        <w:t xml:space="preserve"> </w:t>
      </w:r>
      <w:proofErr w:type="spellStart"/>
      <w:r w:rsidR="008F51A3" w:rsidRPr="008F51A3">
        <w:rPr>
          <w:rFonts w:cstheme="minorHAnsi"/>
          <w:sz w:val="30"/>
          <w:szCs w:val="30"/>
        </w:rPr>
        <w:t>ва</w:t>
      </w:r>
      <w:proofErr w:type="spellEnd"/>
      <w:r w:rsidR="008F51A3" w:rsidRPr="008F51A3">
        <w:rPr>
          <w:rFonts w:cstheme="minorHAnsi"/>
          <w:sz w:val="30"/>
          <w:szCs w:val="30"/>
        </w:rPr>
        <w:t xml:space="preserve"> </w:t>
      </w:r>
      <w:proofErr w:type="spellStart"/>
      <w:r w:rsidR="008F51A3" w:rsidRPr="008F51A3">
        <w:rPr>
          <w:rFonts w:cstheme="minorHAnsi"/>
          <w:sz w:val="30"/>
          <w:szCs w:val="30"/>
        </w:rPr>
        <w:t>молия</w:t>
      </w:r>
      <w:proofErr w:type="spellEnd"/>
      <w:r w:rsidR="008F51A3" w:rsidRPr="008F51A3">
        <w:rPr>
          <w:rFonts w:cstheme="minorHAnsi"/>
          <w:sz w:val="30"/>
          <w:szCs w:val="30"/>
        </w:rPr>
        <w:t xml:space="preserve"> </w:t>
      </w:r>
      <w:proofErr w:type="spellStart"/>
      <w:r w:rsidR="008F51A3" w:rsidRPr="008F51A3">
        <w:rPr>
          <w:rFonts w:cstheme="minorHAnsi"/>
          <w:sz w:val="30"/>
          <w:szCs w:val="30"/>
        </w:rPr>
        <w:t>бўлимлари</w:t>
      </w:r>
      <w:proofErr w:type="spellEnd"/>
      <w:r w:rsidR="008F51A3" w:rsidRPr="008F51A3">
        <w:rPr>
          <w:rFonts w:cstheme="minorHAnsi"/>
          <w:sz w:val="30"/>
          <w:szCs w:val="30"/>
        </w:rPr>
        <w:t>- 2288 та</w:t>
      </w:r>
    </w:p>
    <w:p w14:paraId="54BA2F18" w14:textId="72120FCC" w:rsidR="00E20EDD" w:rsidRPr="00E20EDD" w:rsidRDefault="00E20EDD" w:rsidP="001B1A53">
      <w:pPr>
        <w:pStyle w:val="ae"/>
        <w:widowControl w:val="0"/>
        <w:spacing w:after="80" w:line="252" w:lineRule="auto"/>
        <w:ind w:left="709"/>
        <w:jc w:val="both"/>
        <w:rPr>
          <w:rFonts w:cstheme="minorHAnsi"/>
          <w:sz w:val="30"/>
          <w:szCs w:val="30"/>
        </w:rPr>
      </w:pPr>
      <w:r w:rsidRPr="00E20EDD">
        <w:rPr>
          <w:rFonts w:cstheme="minorHAnsi"/>
          <w:sz w:val="30"/>
          <w:szCs w:val="30"/>
          <w:highlight w:val="green"/>
        </w:rPr>
        <w:t xml:space="preserve">2. </w:t>
      </w:r>
      <w:r w:rsidRPr="00E20EDD">
        <w:rPr>
          <w:rFonts w:cstheme="minorHAnsi"/>
          <w:sz w:val="30"/>
          <w:szCs w:val="30"/>
          <w:highlight w:val="green"/>
          <w:lang w:val="uz-Cyrl-UZ"/>
        </w:rPr>
        <w:t>Давлат Кадастрлар палатаси туман (шаҳар) филиаллари  — 1484 та</w:t>
      </w:r>
    </w:p>
    <w:p w14:paraId="6863BD55" w14:textId="05AD86D6" w:rsidR="001B1A53" w:rsidRPr="00BB0099" w:rsidRDefault="001B1A53" w:rsidP="001B1A53">
      <w:pPr>
        <w:pStyle w:val="ae"/>
        <w:widowControl w:val="0"/>
        <w:spacing w:after="80" w:line="252" w:lineRule="auto"/>
        <w:ind w:left="709"/>
        <w:jc w:val="both"/>
        <w:rPr>
          <w:rFonts w:cstheme="minorHAnsi"/>
          <w:sz w:val="30"/>
          <w:szCs w:val="30"/>
          <w:lang w:val="uz-Cyrl-UZ"/>
        </w:rPr>
      </w:pPr>
      <w:r w:rsidRPr="00BB0099">
        <w:rPr>
          <w:rFonts w:cstheme="minorHAnsi"/>
          <w:sz w:val="30"/>
          <w:szCs w:val="30"/>
          <w:lang w:val="uz-Cyrl-UZ"/>
        </w:rPr>
        <w:t>3. </w:t>
      </w:r>
      <w:r>
        <w:rPr>
          <w:rFonts w:cstheme="minorHAnsi"/>
          <w:sz w:val="30"/>
          <w:szCs w:val="30"/>
          <w:lang w:val="uz-Cyrl-UZ"/>
        </w:rPr>
        <w:t xml:space="preserve"> Навоий</w:t>
      </w:r>
      <w:r w:rsidRPr="00BB0099">
        <w:rPr>
          <w:rFonts w:cstheme="minorHAnsi"/>
          <w:sz w:val="30"/>
          <w:szCs w:val="30"/>
          <w:lang w:val="uz-Cyrl-UZ"/>
        </w:rPr>
        <w:t xml:space="preserve"> вилояти қурилиш ва уй-жой коммунал хўжалиги бош бошқармаси — </w:t>
      </w:r>
      <w:r>
        <w:rPr>
          <w:rFonts w:cstheme="minorHAnsi"/>
          <w:sz w:val="30"/>
          <w:szCs w:val="30"/>
          <w:lang w:val="uz-Cyrl-UZ"/>
        </w:rPr>
        <w:t>623</w:t>
      </w:r>
      <w:r w:rsidRPr="00BB0099">
        <w:rPr>
          <w:rFonts w:cstheme="minorHAnsi"/>
          <w:sz w:val="30"/>
          <w:szCs w:val="30"/>
          <w:lang w:val="uz-Cyrl-UZ"/>
        </w:rPr>
        <w:t xml:space="preserve"> та</w:t>
      </w:r>
    </w:p>
    <w:p w14:paraId="60E889F4" w14:textId="1CF725E6" w:rsidR="001B1A53" w:rsidRDefault="001B1A53" w:rsidP="001B1A53">
      <w:pPr>
        <w:pStyle w:val="ae"/>
        <w:widowControl w:val="0"/>
        <w:spacing w:after="80" w:line="252" w:lineRule="auto"/>
        <w:ind w:left="709"/>
        <w:jc w:val="both"/>
        <w:rPr>
          <w:rFonts w:cstheme="minorHAnsi"/>
          <w:sz w:val="30"/>
          <w:szCs w:val="30"/>
          <w:lang w:val="uz-Cyrl-UZ"/>
        </w:rPr>
      </w:pPr>
      <w:r>
        <w:rPr>
          <w:rFonts w:cstheme="minorHAnsi"/>
          <w:sz w:val="30"/>
          <w:szCs w:val="30"/>
          <w:lang w:val="uz-Cyrl-UZ"/>
        </w:rPr>
        <w:t>4</w:t>
      </w:r>
      <w:r w:rsidRPr="00BB0099">
        <w:rPr>
          <w:rFonts w:cstheme="minorHAnsi"/>
          <w:sz w:val="30"/>
          <w:szCs w:val="30"/>
          <w:lang w:val="uz-Cyrl-UZ"/>
        </w:rPr>
        <w:t>. </w:t>
      </w:r>
      <w:r w:rsidRPr="00D44839">
        <w:rPr>
          <w:rFonts w:cstheme="minorHAnsi"/>
          <w:sz w:val="30"/>
          <w:szCs w:val="30"/>
          <w:lang w:val="uz-Cyrl-UZ"/>
        </w:rPr>
        <w:t xml:space="preserve">Бандлик ва меҳнат муносабатлари идоралари </w:t>
      </w:r>
      <w:r w:rsidRPr="00BB0099">
        <w:rPr>
          <w:rFonts w:cstheme="minorHAnsi"/>
          <w:sz w:val="30"/>
          <w:szCs w:val="30"/>
          <w:lang w:val="uz-Cyrl-UZ"/>
        </w:rPr>
        <w:t xml:space="preserve">– </w:t>
      </w:r>
      <w:r>
        <w:rPr>
          <w:rFonts w:cstheme="minorHAnsi"/>
          <w:sz w:val="30"/>
          <w:szCs w:val="30"/>
          <w:lang w:val="uz-Cyrl-UZ"/>
        </w:rPr>
        <w:t>487</w:t>
      </w:r>
      <w:r w:rsidRPr="00BB0099">
        <w:rPr>
          <w:rFonts w:cstheme="minorHAnsi"/>
          <w:sz w:val="30"/>
          <w:szCs w:val="30"/>
          <w:lang w:val="uz-Cyrl-UZ"/>
        </w:rPr>
        <w:t xml:space="preserve"> та</w:t>
      </w:r>
    </w:p>
    <w:p w14:paraId="5401504C" w14:textId="775C0410" w:rsidR="001B1A53" w:rsidRPr="00E20EDD" w:rsidRDefault="001B1A53" w:rsidP="001B1A53">
      <w:pPr>
        <w:pStyle w:val="ae"/>
        <w:widowControl w:val="0"/>
        <w:spacing w:after="80" w:line="252" w:lineRule="auto"/>
        <w:ind w:left="709"/>
        <w:jc w:val="both"/>
        <w:rPr>
          <w:rFonts w:cstheme="minorHAnsi"/>
          <w:sz w:val="30"/>
          <w:szCs w:val="30"/>
        </w:rPr>
      </w:pPr>
      <w:r>
        <w:rPr>
          <w:rFonts w:cstheme="minorHAnsi"/>
          <w:sz w:val="30"/>
          <w:szCs w:val="30"/>
          <w:lang w:val="uz-Cyrl-UZ"/>
        </w:rPr>
        <w:t>5</w:t>
      </w:r>
      <w:r w:rsidRPr="00D44839">
        <w:rPr>
          <w:rFonts w:cstheme="minorHAnsi"/>
          <w:sz w:val="30"/>
          <w:szCs w:val="30"/>
          <w:lang w:val="uz-Cyrl-UZ"/>
        </w:rPr>
        <w:t xml:space="preserve">. </w:t>
      </w:r>
      <w:r w:rsidR="00E20EDD" w:rsidRPr="00E20EDD">
        <w:rPr>
          <w:rFonts w:cstheme="minorHAnsi"/>
          <w:sz w:val="30"/>
          <w:szCs w:val="30"/>
          <w:highlight w:val="green"/>
        </w:rPr>
        <w:t>Туман (</w:t>
      </w:r>
      <w:proofErr w:type="spellStart"/>
      <w:proofErr w:type="gramStart"/>
      <w:r w:rsidR="00E20EDD" w:rsidRPr="00E20EDD">
        <w:rPr>
          <w:rFonts w:cstheme="minorHAnsi"/>
          <w:sz w:val="30"/>
          <w:szCs w:val="30"/>
          <w:highlight w:val="green"/>
        </w:rPr>
        <w:t>ша</w:t>
      </w:r>
      <w:proofErr w:type="gramEnd"/>
      <w:r w:rsidR="00E20EDD" w:rsidRPr="00E20EDD">
        <w:rPr>
          <w:rFonts w:cstheme="minorHAnsi"/>
          <w:sz w:val="30"/>
          <w:szCs w:val="30"/>
          <w:highlight w:val="green"/>
        </w:rPr>
        <w:t>ҳар</w:t>
      </w:r>
      <w:proofErr w:type="spellEnd"/>
      <w:r w:rsidR="00E20EDD" w:rsidRPr="00E20EDD">
        <w:rPr>
          <w:rFonts w:cstheme="minorHAnsi"/>
          <w:sz w:val="30"/>
          <w:szCs w:val="30"/>
          <w:highlight w:val="green"/>
        </w:rPr>
        <w:t xml:space="preserve">) </w:t>
      </w:r>
      <w:proofErr w:type="spellStart"/>
      <w:r w:rsidR="00E20EDD" w:rsidRPr="00E20EDD">
        <w:rPr>
          <w:rFonts w:cstheme="minorHAnsi"/>
          <w:sz w:val="30"/>
          <w:szCs w:val="30"/>
          <w:highlight w:val="green"/>
        </w:rPr>
        <w:t>солиқ</w:t>
      </w:r>
      <w:proofErr w:type="spellEnd"/>
      <w:r w:rsidR="00E20EDD" w:rsidRPr="00E20EDD">
        <w:rPr>
          <w:rFonts w:cstheme="minorHAnsi"/>
          <w:sz w:val="30"/>
          <w:szCs w:val="30"/>
          <w:highlight w:val="green"/>
        </w:rPr>
        <w:t xml:space="preserve"> </w:t>
      </w:r>
      <w:proofErr w:type="spellStart"/>
      <w:r w:rsidR="00E20EDD" w:rsidRPr="00E20EDD">
        <w:rPr>
          <w:rFonts w:cstheme="minorHAnsi"/>
          <w:sz w:val="30"/>
          <w:szCs w:val="30"/>
          <w:highlight w:val="green"/>
        </w:rPr>
        <w:t>инспекциялари</w:t>
      </w:r>
      <w:proofErr w:type="spellEnd"/>
      <w:r w:rsidR="00E20EDD" w:rsidRPr="00E20EDD">
        <w:rPr>
          <w:rFonts w:cstheme="minorHAnsi"/>
          <w:sz w:val="30"/>
          <w:szCs w:val="30"/>
          <w:highlight w:val="green"/>
        </w:rPr>
        <w:t xml:space="preserve"> — 321 та</w:t>
      </w:r>
    </w:p>
    <w:p w14:paraId="51725AB6" w14:textId="77777777" w:rsidR="001B1A53" w:rsidRPr="00BB0099" w:rsidRDefault="001B1A53" w:rsidP="001B1A53">
      <w:pPr>
        <w:pStyle w:val="ae"/>
        <w:widowControl w:val="0"/>
        <w:spacing w:after="80" w:line="252" w:lineRule="auto"/>
        <w:ind w:left="709"/>
        <w:jc w:val="both"/>
        <w:rPr>
          <w:rFonts w:cstheme="minorHAnsi"/>
          <w:b/>
          <w:sz w:val="30"/>
          <w:szCs w:val="30"/>
          <w:lang w:val="uz-Cyrl-UZ"/>
        </w:rPr>
      </w:pPr>
    </w:p>
    <w:p w14:paraId="2B0ECF8F" w14:textId="77777777" w:rsidR="001B1A53" w:rsidRPr="00BB0099" w:rsidRDefault="001B1A53" w:rsidP="001B1A53">
      <w:pPr>
        <w:pStyle w:val="ae"/>
        <w:widowControl w:val="0"/>
        <w:spacing w:after="80" w:line="252" w:lineRule="auto"/>
        <w:ind w:left="709"/>
        <w:jc w:val="both"/>
        <w:rPr>
          <w:rFonts w:cstheme="minorHAnsi"/>
          <w:b/>
          <w:sz w:val="30"/>
          <w:szCs w:val="30"/>
          <w:lang w:val="uz-Cyrl-UZ"/>
        </w:rPr>
      </w:pPr>
      <w:r w:rsidRPr="00BB0099">
        <w:rPr>
          <w:rFonts w:cstheme="minorHAnsi"/>
          <w:b/>
          <w:sz w:val="30"/>
          <w:szCs w:val="30"/>
          <w:lang w:val="uz-Cyrl-UZ"/>
        </w:rPr>
        <w:t xml:space="preserve">Текшириш ва мониторинг натижалари </w:t>
      </w:r>
    </w:p>
    <w:p w14:paraId="723D79D0" w14:textId="77777777" w:rsidR="001B1A53" w:rsidRPr="00BB0099" w:rsidRDefault="001B1A53" w:rsidP="001B1A53">
      <w:pPr>
        <w:pStyle w:val="ae"/>
        <w:widowControl w:val="0"/>
        <w:spacing w:after="80" w:line="252" w:lineRule="auto"/>
        <w:ind w:left="709"/>
        <w:jc w:val="both"/>
        <w:rPr>
          <w:rFonts w:cstheme="minorHAnsi"/>
          <w:sz w:val="30"/>
          <w:szCs w:val="30"/>
          <w:lang w:val="uz-Cyrl-UZ"/>
        </w:rPr>
      </w:pPr>
    </w:p>
    <w:p w14:paraId="3B770ABD" w14:textId="77777777" w:rsidR="001B1A53" w:rsidRPr="00BB0099" w:rsidRDefault="001B1A53" w:rsidP="001B1A53">
      <w:pPr>
        <w:pStyle w:val="ae"/>
        <w:widowControl w:val="0"/>
        <w:spacing w:after="80" w:line="252" w:lineRule="auto"/>
        <w:ind w:left="709"/>
        <w:jc w:val="both"/>
        <w:rPr>
          <w:rFonts w:cstheme="minorHAnsi"/>
          <w:sz w:val="30"/>
          <w:szCs w:val="30"/>
          <w:lang w:val="uz-Cyrl-UZ"/>
        </w:rPr>
      </w:pPr>
      <w:r w:rsidRPr="00BB0099">
        <w:rPr>
          <w:rFonts w:cstheme="minorHAnsi"/>
          <w:sz w:val="30"/>
          <w:szCs w:val="30"/>
          <w:lang w:val="uz-Cyrl-UZ"/>
        </w:rPr>
        <w:t xml:space="preserve">Умумий таъсир чоралар сони — </w:t>
      </w:r>
      <w:r w:rsidRPr="00D44839">
        <w:rPr>
          <w:rFonts w:cstheme="minorHAnsi"/>
          <w:sz w:val="30"/>
          <w:szCs w:val="30"/>
          <w:lang w:val="uz-Cyrl-UZ"/>
        </w:rPr>
        <w:t>92</w:t>
      </w:r>
      <w:r w:rsidRPr="00BB0099">
        <w:rPr>
          <w:rFonts w:cstheme="minorHAnsi"/>
          <w:sz w:val="30"/>
          <w:szCs w:val="30"/>
          <w:lang w:val="uz-Cyrl-UZ"/>
        </w:rPr>
        <w:t xml:space="preserve"> та</w:t>
      </w:r>
    </w:p>
    <w:p w14:paraId="60E3B6F8" w14:textId="77777777" w:rsidR="001B1A53" w:rsidRPr="00BB0099" w:rsidRDefault="001B1A53" w:rsidP="001B1A53">
      <w:pPr>
        <w:pStyle w:val="ae"/>
        <w:widowControl w:val="0"/>
        <w:spacing w:after="80" w:line="252" w:lineRule="auto"/>
        <w:ind w:left="709"/>
        <w:jc w:val="both"/>
        <w:rPr>
          <w:rFonts w:cstheme="minorHAnsi"/>
          <w:sz w:val="30"/>
          <w:szCs w:val="30"/>
          <w:lang w:val="uz-Cyrl-UZ"/>
        </w:rPr>
      </w:pPr>
      <w:r w:rsidRPr="00BB0099">
        <w:rPr>
          <w:rFonts w:cstheme="minorHAnsi"/>
          <w:sz w:val="30"/>
          <w:szCs w:val="30"/>
          <w:lang w:val="uz-Cyrl-UZ"/>
        </w:rPr>
        <w:t xml:space="preserve">Маъмурий жавобгарликка тортилган ходимлар сони – </w:t>
      </w:r>
      <w:r w:rsidRPr="00D44839">
        <w:rPr>
          <w:rFonts w:cstheme="minorHAnsi"/>
          <w:sz w:val="30"/>
          <w:szCs w:val="30"/>
          <w:lang w:val="uz-Cyrl-UZ"/>
        </w:rPr>
        <w:t>82</w:t>
      </w:r>
      <w:r w:rsidRPr="00BB0099">
        <w:rPr>
          <w:rFonts w:cstheme="minorHAnsi"/>
          <w:sz w:val="30"/>
          <w:szCs w:val="30"/>
          <w:lang w:val="uz-Cyrl-UZ"/>
        </w:rPr>
        <w:t xml:space="preserve"> та</w:t>
      </w:r>
    </w:p>
    <w:p w14:paraId="1AEF3EC8" w14:textId="77777777" w:rsidR="001B1A53" w:rsidRPr="00BB0099" w:rsidRDefault="001B1A53" w:rsidP="001B1A53">
      <w:pPr>
        <w:pStyle w:val="ae"/>
        <w:widowControl w:val="0"/>
        <w:spacing w:after="80" w:line="252" w:lineRule="auto"/>
        <w:ind w:left="709"/>
        <w:jc w:val="both"/>
        <w:rPr>
          <w:rFonts w:cstheme="minorHAnsi"/>
          <w:sz w:val="30"/>
          <w:szCs w:val="30"/>
          <w:lang w:val="uz-Cyrl-UZ"/>
        </w:rPr>
      </w:pPr>
      <w:r w:rsidRPr="00BB0099">
        <w:rPr>
          <w:rFonts w:cstheme="minorHAnsi"/>
          <w:sz w:val="30"/>
          <w:szCs w:val="30"/>
          <w:lang w:val="uz-Cyrl-UZ"/>
        </w:rPr>
        <w:t xml:space="preserve">Тақдимномалар сони – </w:t>
      </w:r>
      <w:r w:rsidRPr="00D44839">
        <w:rPr>
          <w:rFonts w:cstheme="minorHAnsi"/>
          <w:sz w:val="30"/>
          <w:szCs w:val="30"/>
        </w:rPr>
        <w:t>9</w:t>
      </w:r>
      <w:r w:rsidRPr="00BB0099">
        <w:rPr>
          <w:rFonts w:cstheme="minorHAnsi"/>
          <w:sz w:val="30"/>
          <w:szCs w:val="30"/>
          <w:lang w:val="uz-Cyrl-UZ"/>
        </w:rPr>
        <w:t xml:space="preserve"> та</w:t>
      </w:r>
    </w:p>
    <w:p w14:paraId="67484DB4" w14:textId="77777777" w:rsidR="001B1A53" w:rsidRPr="00BB0099" w:rsidRDefault="001B1A53" w:rsidP="001B1A53">
      <w:pPr>
        <w:pStyle w:val="ae"/>
        <w:widowControl w:val="0"/>
        <w:spacing w:after="80" w:line="252" w:lineRule="auto"/>
        <w:ind w:left="709"/>
        <w:jc w:val="both"/>
        <w:rPr>
          <w:rFonts w:cstheme="minorHAnsi"/>
          <w:sz w:val="30"/>
          <w:szCs w:val="30"/>
          <w:lang w:val="uz-Cyrl-UZ"/>
        </w:rPr>
      </w:pPr>
      <w:r w:rsidRPr="00BB0099">
        <w:rPr>
          <w:rFonts w:cstheme="minorHAnsi"/>
          <w:sz w:val="30"/>
          <w:szCs w:val="30"/>
          <w:lang w:val="uz-Cyrl-UZ"/>
        </w:rPr>
        <w:t>Профилактик суҳбатл</w:t>
      </w:r>
      <w:r>
        <w:rPr>
          <w:rFonts w:cstheme="minorHAnsi"/>
          <w:sz w:val="30"/>
          <w:szCs w:val="30"/>
          <w:lang w:val="uz-Cyrl-UZ"/>
        </w:rPr>
        <w:t>ар сони – 2</w:t>
      </w:r>
      <w:r w:rsidRPr="00BB0099">
        <w:rPr>
          <w:rFonts w:cstheme="minorHAnsi"/>
          <w:sz w:val="30"/>
          <w:szCs w:val="30"/>
          <w:lang w:val="uz-Cyrl-UZ"/>
        </w:rPr>
        <w:t xml:space="preserve"> та</w:t>
      </w:r>
    </w:p>
    <w:bookmarkEnd w:id="4"/>
    <w:p w14:paraId="7940AEF8" w14:textId="52568D76" w:rsidR="00694E0E" w:rsidRPr="00BB0099" w:rsidRDefault="001B1A53">
      <w:pPr>
        <w:rPr>
          <w:noProof/>
          <w:sz w:val="28"/>
          <w:szCs w:val="28"/>
          <w:lang w:val="uz-Cyrl-UZ"/>
        </w:rPr>
      </w:pPr>
      <w:r w:rsidRPr="00BB0099">
        <w:rPr>
          <w:noProof/>
          <w:sz w:val="28"/>
          <w:szCs w:val="28"/>
          <w:lang w:val="uz-Cyrl-UZ"/>
        </w:rPr>
        <w:br w:type="page"/>
      </w:r>
    </w:p>
    <w:p w14:paraId="12CC0FC5" w14:textId="77777777" w:rsidR="006B408B" w:rsidRPr="00BB1EE0" w:rsidRDefault="006B408B" w:rsidP="006B408B">
      <w:pPr>
        <w:spacing w:line="288" w:lineRule="auto"/>
        <w:ind w:firstLine="709"/>
        <w:jc w:val="both"/>
        <w:rPr>
          <w:rFonts w:cstheme="minorHAnsi"/>
          <w:b/>
          <w:color w:val="0070C0"/>
          <w:sz w:val="30"/>
          <w:szCs w:val="30"/>
          <w:lang w:val="uz-Cyrl-UZ"/>
        </w:rPr>
      </w:pPr>
      <w:r w:rsidRPr="00BB1EE0">
        <w:rPr>
          <w:rFonts w:cstheme="minorHAnsi"/>
          <w:b/>
          <w:color w:val="0070C0"/>
          <w:sz w:val="30"/>
          <w:szCs w:val="30"/>
          <w:lang w:val="uz-Cyrl-UZ"/>
        </w:rPr>
        <w:lastRenderedPageBreak/>
        <w:t>11. Интеллектуал мулкни ҳуқуқий муҳофаза ва ҳимоя қилиш соҳасида:</w:t>
      </w:r>
    </w:p>
    <w:p w14:paraId="3985C25F" w14:textId="77777777" w:rsidR="006B408B" w:rsidRPr="00BB1EE0" w:rsidRDefault="006B408B" w:rsidP="006B408B">
      <w:pPr>
        <w:spacing w:line="288" w:lineRule="auto"/>
        <w:ind w:firstLine="709"/>
        <w:jc w:val="both"/>
        <w:rPr>
          <w:rFonts w:cstheme="minorHAnsi"/>
          <w:sz w:val="30"/>
          <w:szCs w:val="30"/>
          <w:lang w:val="uz-Cyrl-UZ"/>
        </w:rPr>
      </w:pPr>
      <w:r w:rsidRPr="00BB1EE0">
        <w:rPr>
          <w:rFonts w:cstheme="minorHAnsi"/>
          <w:sz w:val="30"/>
          <w:szCs w:val="30"/>
          <w:lang w:val="uz-Cyrl-UZ"/>
        </w:rPr>
        <w:t>Интеллектуал мулк ҳуқуқини ҳимоя қилиш доирасида:</w:t>
      </w:r>
    </w:p>
    <w:p w14:paraId="5B7E8D21" w14:textId="77777777" w:rsidR="006B408B" w:rsidRPr="00BB1EE0" w:rsidRDefault="006B408B" w:rsidP="006B408B">
      <w:pPr>
        <w:spacing w:line="288" w:lineRule="auto"/>
        <w:ind w:firstLine="709"/>
        <w:jc w:val="both"/>
        <w:rPr>
          <w:rFonts w:cstheme="minorHAnsi"/>
          <w:sz w:val="30"/>
          <w:szCs w:val="30"/>
          <w:lang w:val="uz-Cyrl-UZ"/>
        </w:rPr>
      </w:pPr>
      <w:r w:rsidRPr="00BB1EE0">
        <w:rPr>
          <w:rFonts w:cstheme="minorHAnsi"/>
          <w:sz w:val="30"/>
          <w:szCs w:val="30"/>
          <w:lang w:val="uz-Cyrl-UZ"/>
        </w:rPr>
        <w:t>“Korzinka”, “Мечта”</w:t>
      </w:r>
      <w:r>
        <w:rPr>
          <w:rFonts w:cstheme="minorHAnsi"/>
          <w:sz w:val="30"/>
          <w:szCs w:val="30"/>
          <w:lang w:val="uz-Cyrl-UZ"/>
        </w:rPr>
        <w:t xml:space="preserve">, </w:t>
      </w:r>
      <w:r w:rsidRPr="00656D50">
        <w:rPr>
          <w:rFonts w:cstheme="minorHAnsi"/>
          <w:sz w:val="30"/>
          <w:szCs w:val="30"/>
          <w:lang w:val="uz-Cyrl-UZ"/>
        </w:rPr>
        <w:t>“Hukumdar”</w:t>
      </w:r>
      <w:r>
        <w:rPr>
          <w:rFonts w:cstheme="minorHAnsi"/>
          <w:sz w:val="30"/>
          <w:szCs w:val="30"/>
          <w:lang w:val="uz-Cyrl-UZ"/>
        </w:rPr>
        <w:t xml:space="preserve">, </w:t>
      </w:r>
      <w:r w:rsidRPr="00656D50">
        <w:rPr>
          <w:rFonts w:cstheme="minorHAnsi"/>
          <w:sz w:val="30"/>
          <w:szCs w:val="30"/>
          <w:lang w:val="uz-Cyrl-UZ"/>
        </w:rPr>
        <w:t>“</w:t>
      </w:r>
      <w:r>
        <w:rPr>
          <w:rFonts w:cstheme="minorHAnsi"/>
          <w:sz w:val="30"/>
          <w:szCs w:val="30"/>
          <w:lang w:val="uz-Cyrl-UZ"/>
        </w:rPr>
        <w:t>ПОБЕДА</w:t>
      </w:r>
      <w:r w:rsidRPr="00656D50">
        <w:rPr>
          <w:rFonts w:cstheme="minorHAnsi"/>
          <w:sz w:val="30"/>
          <w:szCs w:val="30"/>
          <w:lang w:val="uz-Cyrl-UZ"/>
        </w:rPr>
        <w:t>”</w:t>
      </w:r>
      <w:r w:rsidRPr="00BB1EE0">
        <w:rPr>
          <w:rFonts w:cstheme="minorHAnsi"/>
          <w:sz w:val="30"/>
          <w:szCs w:val="30"/>
          <w:lang w:val="uz-Cyrl-UZ"/>
        </w:rPr>
        <w:t xml:space="preserve"> товар ва хизмат кўрсатиш белгиларига нисбатан ҳуқуқлар;</w:t>
      </w:r>
    </w:p>
    <w:p w14:paraId="20F903EE" w14:textId="77777777" w:rsidR="006B408B" w:rsidRPr="00BB1EE0" w:rsidRDefault="006B408B" w:rsidP="006B408B">
      <w:pPr>
        <w:spacing w:line="288" w:lineRule="auto"/>
        <w:ind w:firstLine="709"/>
        <w:jc w:val="both"/>
        <w:rPr>
          <w:rFonts w:cstheme="minorHAnsi"/>
          <w:b/>
          <w:color w:val="0070C0"/>
          <w:sz w:val="30"/>
          <w:szCs w:val="30"/>
          <w:lang w:val="uz-Cyrl-UZ"/>
        </w:rPr>
      </w:pPr>
      <w:r w:rsidRPr="00BB1EE0">
        <w:rPr>
          <w:rFonts w:cstheme="minorHAnsi"/>
          <w:sz w:val="30"/>
          <w:szCs w:val="30"/>
          <w:lang w:val="uz-Cyrl-UZ"/>
        </w:rPr>
        <w:t xml:space="preserve">ижрочи </w:t>
      </w:r>
      <w:r w:rsidRPr="00824D11">
        <w:rPr>
          <w:rFonts w:cstheme="minorHAnsi"/>
          <w:sz w:val="30"/>
          <w:szCs w:val="30"/>
          <w:highlight w:val="green"/>
          <w:lang w:val="uz-Cyrl-UZ"/>
        </w:rPr>
        <w:t>Х</w:t>
      </w:r>
      <w:r>
        <w:rPr>
          <w:rFonts w:cstheme="minorHAnsi"/>
          <w:sz w:val="30"/>
          <w:szCs w:val="30"/>
          <w:highlight w:val="green"/>
          <w:lang w:val="uz-Cyrl-UZ"/>
        </w:rPr>
        <w:t xml:space="preserve">амдам </w:t>
      </w:r>
      <w:r w:rsidRPr="00824D11">
        <w:rPr>
          <w:rFonts w:cstheme="minorHAnsi"/>
          <w:sz w:val="30"/>
          <w:szCs w:val="30"/>
          <w:highlight w:val="green"/>
          <w:lang w:val="uz-Cyrl-UZ"/>
        </w:rPr>
        <w:t>Собиров</w:t>
      </w:r>
      <w:r>
        <w:rPr>
          <w:rFonts w:cstheme="minorHAnsi"/>
          <w:sz w:val="30"/>
          <w:szCs w:val="30"/>
          <w:lang w:val="uz-Cyrl-UZ"/>
        </w:rPr>
        <w:t xml:space="preserve"> ҳамда Жалолиддин Ахмадалиев</w:t>
      </w:r>
      <w:r w:rsidRPr="00BB1EE0">
        <w:rPr>
          <w:rFonts w:cstheme="minorHAnsi"/>
          <w:sz w:val="30"/>
          <w:szCs w:val="30"/>
          <w:lang w:val="uz-Cyrl-UZ"/>
        </w:rPr>
        <w:t>нинг муаллифлик ҳуқуқлари тикланди</w:t>
      </w:r>
      <w:r w:rsidRPr="00BB1EE0">
        <w:rPr>
          <w:rFonts w:cstheme="minorHAnsi"/>
          <w:b/>
          <w:color w:val="0070C0"/>
          <w:sz w:val="30"/>
          <w:szCs w:val="30"/>
          <w:lang w:val="uz-Cyrl-UZ"/>
        </w:rPr>
        <w:t>.</w:t>
      </w:r>
    </w:p>
    <w:p w14:paraId="0C188C3E" w14:textId="77777777" w:rsidR="006B408B" w:rsidRPr="00BB1EE0" w:rsidRDefault="006B408B" w:rsidP="006B408B">
      <w:pPr>
        <w:spacing w:line="288" w:lineRule="auto"/>
        <w:ind w:firstLine="709"/>
        <w:jc w:val="both"/>
        <w:rPr>
          <w:rFonts w:cstheme="minorHAnsi"/>
          <w:b/>
          <w:sz w:val="30"/>
          <w:szCs w:val="30"/>
          <w:lang w:val="uz-Cyrl-UZ"/>
        </w:rPr>
      </w:pPr>
      <w:r>
        <w:rPr>
          <w:rFonts w:cstheme="minorHAnsi"/>
          <w:b/>
          <w:sz w:val="30"/>
          <w:szCs w:val="30"/>
          <w:lang w:val="uz-Cyrl-UZ"/>
        </w:rPr>
        <w:t>3</w:t>
      </w:r>
      <w:r w:rsidRPr="00BB1EE0">
        <w:rPr>
          <w:rFonts w:cstheme="minorHAnsi"/>
          <w:b/>
          <w:sz w:val="30"/>
          <w:szCs w:val="30"/>
          <w:lang w:val="uz-Cyrl-UZ"/>
        </w:rPr>
        <w:t>0 дан ортиқ товар ва хизмат кўрсатиш белгиларини рўйхатдан ўтказиш бўйича талабнома топширилишига кўмаклашилди;</w:t>
      </w:r>
    </w:p>
    <w:p w14:paraId="24C8E4A4" w14:textId="77777777" w:rsidR="006B408B" w:rsidRPr="00BB1EE0" w:rsidRDefault="006B408B" w:rsidP="006B408B">
      <w:pPr>
        <w:spacing w:line="288" w:lineRule="auto"/>
        <w:ind w:firstLine="709"/>
        <w:jc w:val="both"/>
        <w:rPr>
          <w:rFonts w:cstheme="minorHAnsi"/>
          <w:b/>
          <w:sz w:val="30"/>
          <w:szCs w:val="30"/>
          <w:lang w:val="uz-Cyrl-UZ"/>
        </w:rPr>
      </w:pPr>
      <w:r w:rsidRPr="00BB1EE0">
        <w:rPr>
          <w:rFonts w:cstheme="minorHAnsi"/>
          <w:b/>
          <w:sz w:val="30"/>
          <w:szCs w:val="30"/>
          <w:lang w:val="uz-Cyrl-UZ"/>
        </w:rPr>
        <w:t xml:space="preserve"> </w:t>
      </w:r>
      <w:r>
        <w:rPr>
          <w:rFonts w:cstheme="minorHAnsi"/>
          <w:b/>
          <w:sz w:val="30"/>
          <w:szCs w:val="30"/>
          <w:lang w:val="uz-Cyrl-UZ"/>
        </w:rPr>
        <w:t>37</w:t>
      </w:r>
      <w:r w:rsidRPr="00BB1EE0">
        <w:rPr>
          <w:rFonts w:cstheme="minorHAnsi"/>
          <w:b/>
          <w:sz w:val="30"/>
          <w:szCs w:val="30"/>
          <w:lang w:val="uz-Cyrl-UZ"/>
        </w:rPr>
        <w:t xml:space="preserve"> та профилактик кузатув тадбирлари ўтказилди;</w:t>
      </w:r>
    </w:p>
    <w:p w14:paraId="49F8314F" w14:textId="77777777" w:rsidR="006B408B" w:rsidRPr="008C3026" w:rsidRDefault="006B408B" w:rsidP="006B408B">
      <w:pPr>
        <w:jc w:val="both"/>
        <w:rPr>
          <w:lang w:val="uz-Cyrl-UZ"/>
        </w:rPr>
      </w:pPr>
      <w:r>
        <w:rPr>
          <w:rFonts w:cstheme="minorHAnsi"/>
          <w:b/>
          <w:sz w:val="30"/>
          <w:szCs w:val="30"/>
          <w:lang w:val="uz-Cyrl-UZ"/>
        </w:rPr>
        <w:t>3</w:t>
      </w:r>
      <w:r w:rsidRPr="00BB1EE0">
        <w:rPr>
          <w:rFonts w:cstheme="minorHAnsi"/>
          <w:b/>
          <w:sz w:val="30"/>
          <w:szCs w:val="30"/>
          <w:lang w:val="uz-Cyrl-UZ"/>
        </w:rPr>
        <w:t xml:space="preserve"> та ижтимоий роликлар (Контрафакт маҳсулотлар, асл маҳсулотлардан уларни фарқлаш, уларнинг зарарлари тўғрисида) тайёрланди.</w:t>
      </w:r>
    </w:p>
    <w:p w14:paraId="541D7CCA" w14:textId="77777777" w:rsidR="00B7404C" w:rsidRPr="002160F7" w:rsidRDefault="00694E0E" w:rsidP="00B7404C">
      <w:pPr>
        <w:spacing w:line="288" w:lineRule="auto"/>
        <w:ind w:firstLine="709"/>
        <w:jc w:val="both"/>
        <w:rPr>
          <w:b/>
          <w:noProof/>
          <w:sz w:val="28"/>
          <w:szCs w:val="28"/>
          <w:lang w:val="uz-Cyrl-UZ"/>
        </w:rPr>
      </w:pPr>
      <w:r w:rsidRPr="00BB0099">
        <w:rPr>
          <w:b/>
          <w:noProof/>
          <w:sz w:val="28"/>
          <w:szCs w:val="28"/>
          <w:lang w:val="uz-Cyrl-UZ"/>
        </w:rPr>
        <w:br w:type="page"/>
      </w:r>
      <w:r w:rsidR="00B7404C" w:rsidRPr="002160F7">
        <w:rPr>
          <w:b/>
          <w:noProof/>
          <w:sz w:val="28"/>
          <w:szCs w:val="28"/>
          <w:lang w:val="uz-Cyrl-UZ"/>
        </w:rPr>
        <w:lastRenderedPageBreak/>
        <w:t xml:space="preserve">Нодавлат нотижорат ташкилотлар </w:t>
      </w:r>
    </w:p>
    <w:p w14:paraId="0A49441A" w14:textId="77777777" w:rsidR="00B7404C" w:rsidRPr="002160F7" w:rsidRDefault="00B7404C" w:rsidP="00B7404C">
      <w:pPr>
        <w:spacing w:line="288" w:lineRule="auto"/>
        <w:ind w:firstLine="709"/>
        <w:jc w:val="both"/>
        <w:rPr>
          <w:b/>
          <w:noProof/>
          <w:sz w:val="28"/>
          <w:szCs w:val="28"/>
          <w:lang w:val="uz-Cyrl-UZ"/>
        </w:rPr>
      </w:pPr>
      <w:r>
        <w:rPr>
          <w:b/>
          <w:noProof/>
          <w:sz w:val="28"/>
          <w:szCs w:val="28"/>
          <w:lang w:val="uz-Cyrl-UZ"/>
        </w:rPr>
        <w:t>Жами 50</w:t>
      </w:r>
      <w:r w:rsidRPr="0055210D">
        <w:rPr>
          <w:b/>
          <w:noProof/>
          <w:sz w:val="28"/>
          <w:szCs w:val="28"/>
          <w:lang w:val="uz-Cyrl-UZ"/>
        </w:rPr>
        <w:t>4</w:t>
      </w:r>
      <w:r>
        <w:rPr>
          <w:b/>
          <w:noProof/>
          <w:sz w:val="28"/>
          <w:szCs w:val="28"/>
          <w:lang w:val="uz-Cyrl-UZ"/>
        </w:rPr>
        <w:t xml:space="preserve"> та, шундан 1</w:t>
      </w:r>
      <w:r w:rsidRPr="0055210D">
        <w:rPr>
          <w:b/>
          <w:noProof/>
          <w:sz w:val="28"/>
          <w:szCs w:val="28"/>
          <w:lang w:val="uz-Cyrl-UZ"/>
        </w:rPr>
        <w:t>8</w:t>
      </w:r>
      <w:r w:rsidRPr="002160F7">
        <w:rPr>
          <w:b/>
          <w:noProof/>
          <w:sz w:val="28"/>
          <w:szCs w:val="28"/>
          <w:lang w:val="uz-Cyrl-UZ"/>
        </w:rPr>
        <w:t xml:space="preserve"> та нодавлат нотижорат ташкилоти </w:t>
      </w:r>
      <w:r w:rsidRPr="0055210D">
        <w:rPr>
          <w:b/>
          <w:noProof/>
          <w:sz w:val="28"/>
          <w:szCs w:val="28"/>
          <w:lang w:val="uz-Cyrl-UZ"/>
        </w:rPr>
        <w:t>1-</w:t>
      </w:r>
      <w:r>
        <w:rPr>
          <w:b/>
          <w:noProof/>
          <w:sz w:val="28"/>
          <w:szCs w:val="28"/>
          <w:lang w:val="uz-Cyrl-UZ"/>
        </w:rPr>
        <w:t>ярим йилликда рўйхатга олинган.</w:t>
      </w:r>
    </w:p>
    <w:p w14:paraId="37C65072" w14:textId="77777777" w:rsidR="00B7404C" w:rsidRPr="002160F7" w:rsidRDefault="00B7404C" w:rsidP="00B7404C">
      <w:pPr>
        <w:spacing w:line="288" w:lineRule="auto"/>
        <w:ind w:firstLine="709"/>
        <w:jc w:val="both"/>
        <w:rPr>
          <w:b/>
          <w:noProof/>
          <w:sz w:val="28"/>
          <w:szCs w:val="28"/>
          <w:lang w:val="uz-Cyrl-UZ"/>
        </w:rPr>
      </w:pPr>
      <w:r w:rsidRPr="002160F7">
        <w:rPr>
          <w:b/>
          <w:noProof/>
          <w:sz w:val="28"/>
          <w:szCs w:val="28"/>
          <w:lang w:val="uz-Cyrl-UZ"/>
        </w:rPr>
        <w:t xml:space="preserve">95 та диний ташкилотлар рўйхатдан ўтказилган (1-чоракда мавжуд эмас). </w:t>
      </w:r>
    </w:p>
    <w:p w14:paraId="4E08E554" w14:textId="77777777" w:rsidR="00B7404C" w:rsidRPr="002160F7" w:rsidRDefault="00B7404C" w:rsidP="00B7404C">
      <w:pPr>
        <w:spacing w:line="288" w:lineRule="auto"/>
        <w:ind w:firstLine="709"/>
        <w:jc w:val="both"/>
        <w:rPr>
          <w:b/>
          <w:noProof/>
          <w:sz w:val="28"/>
          <w:szCs w:val="28"/>
        </w:rPr>
      </w:pPr>
      <w:r w:rsidRPr="002160F7">
        <w:rPr>
          <w:b/>
          <w:noProof/>
          <w:sz w:val="28"/>
          <w:szCs w:val="28"/>
        </w:rPr>
        <w:t xml:space="preserve">Масжид 82 та </w:t>
      </w:r>
    </w:p>
    <w:p w14:paraId="46529F08" w14:textId="77777777" w:rsidR="00B7404C" w:rsidRPr="002160F7" w:rsidRDefault="00B7404C" w:rsidP="00B7404C">
      <w:pPr>
        <w:spacing w:line="288" w:lineRule="auto"/>
        <w:ind w:firstLine="709"/>
        <w:jc w:val="both"/>
        <w:rPr>
          <w:b/>
          <w:noProof/>
          <w:sz w:val="28"/>
          <w:szCs w:val="28"/>
        </w:rPr>
      </w:pPr>
      <w:r w:rsidRPr="002160F7">
        <w:rPr>
          <w:b/>
          <w:noProof/>
          <w:sz w:val="28"/>
          <w:szCs w:val="28"/>
        </w:rPr>
        <w:t xml:space="preserve">Христиан черковлари 12 та </w:t>
      </w:r>
    </w:p>
    <w:p w14:paraId="6AABD5BD" w14:textId="77777777" w:rsidR="00B7404C" w:rsidRPr="002160F7" w:rsidRDefault="00B7404C" w:rsidP="00B7404C">
      <w:pPr>
        <w:spacing w:line="288" w:lineRule="auto"/>
        <w:ind w:firstLine="709"/>
        <w:jc w:val="both"/>
        <w:rPr>
          <w:b/>
          <w:noProof/>
          <w:sz w:val="28"/>
          <w:szCs w:val="28"/>
        </w:rPr>
      </w:pPr>
      <w:r w:rsidRPr="002160F7">
        <w:rPr>
          <w:b/>
          <w:noProof/>
          <w:sz w:val="28"/>
          <w:szCs w:val="28"/>
        </w:rPr>
        <w:t>Баҳоий жамоаси 1 та</w:t>
      </w:r>
    </w:p>
    <w:p w14:paraId="5D3399B6" w14:textId="77777777" w:rsidR="00B7404C" w:rsidRPr="002160F7" w:rsidRDefault="00B7404C" w:rsidP="00B7404C">
      <w:pPr>
        <w:spacing w:line="288" w:lineRule="auto"/>
        <w:ind w:firstLine="709"/>
        <w:jc w:val="both"/>
        <w:rPr>
          <w:b/>
          <w:noProof/>
          <w:sz w:val="28"/>
          <w:szCs w:val="28"/>
        </w:rPr>
      </w:pPr>
      <w:r w:rsidRPr="002160F7">
        <w:rPr>
          <w:b/>
          <w:noProof/>
          <w:sz w:val="28"/>
          <w:szCs w:val="28"/>
        </w:rPr>
        <w:t>14 та ҳакамлик судлари (27 нафар суд</w:t>
      </w:r>
      <w:r>
        <w:rPr>
          <w:b/>
          <w:noProof/>
          <w:sz w:val="28"/>
          <w:szCs w:val="28"/>
          <w:lang w:val="uz-Cyrl-UZ"/>
        </w:rPr>
        <w:t>ь</w:t>
      </w:r>
      <w:r w:rsidRPr="002160F7">
        <w:rPr>
          <w:b/>
          <w:noProof/>
          <w:sz w:val="28"/>
          <w:szCs w:val="28"/>
        </w:rPr>
        <w:t xml:space="preserve">я) </w:t>
      </w:r>
    </w:p>
    <w:p w14:paraId="1F9CC418" w14:textId="77777777" w:rsidR="00B7404C" w:rsidRPr="002160F7" w:rsidRDefault="00B7404C" w:rsidP="00B7404C">
      <w:pPr>
        <w:spacing w:line="288" w:lineRule="auto"/>
        <w:ind w:firstLine="709"/>
        <w:jc w:val="both"/>
        <w:rPr>
          <w:b/>
          <w:noProof/>
          <w:sz w:val="28"/>
          <w:szCs w:val="28"/>
        </w:rPr>
      </w:pPr>
      <w:r w:rsidRPr="002160F7">
        <w:rPr>
          <w:b/>
          <w:noProof/>
          <w:sz w:val="28"/>
          <w:szCs w:val="28"/>
        </w:rPr>
        <w:t>ННТлар то</w:t>
      </w:r>
      <w:r>
        <w:rPr>
          <w:b/>
          <w:noProof/>
          <w:sz w:val="28"/>
          <w:szCs w:val="28"/>
        </w:rPr>
        <w:t xml:space="preserve">монидан ўтказилган тадбирлар </w:t>
      </w:r>
      <w:r>
        <w:rPr>
          <w:b/>
          <w:noProof/>
          <w:sz w:val="28"/>
          <w:szCs w:val="28"/>
          <w:lang w:val="uz-Cyrl-UZ"/>
        </w:rPr>
        <w:t>300</w:t>
      </w:r>
      <w:r w:rsidRPr="002160F7">
        <w:rPr>
          <w:b/>
          <w:noProof/>
          <w:sz w:val="28"/>
          <w:szCs w:val="28"/>
        </w:rPr>
        <w:t xml:space="preserve"> та </w:t>
      </w:r>
    </w:p>
    <w:p w14:paraId="5C1B928D" w14:textId="77777777" w:rsidR="00B7404C" w:rsidRPr="002160F7" w:rsidRDefault="00B7404C" w:rsidP="00B7404C">
      <w:pPr>
        <w:spacing w:line="288" w:lineRule="auto"/>
        <w:ind w:firstLine="709"/>
        <w:jc w:val="both"/>
        <w:rPr>
          <w:b/>
          <w:noProof/>
          <w:sz w:val="28"/>
          <w:szCs w:val="28"/>
        </w:rPr>
      </w:pPr>
      <w:r w:rsidRPr="002160F7">
        <w:rPr>
          <w:b/>
          <w:noProof/>
          <w:sz w:val="28"/>
          <w:szCs w:val="28"/>
        </w:rPr>
        <w:t>ННТ</w:t>
      </w:r>
      <w:r>
        <w:rPr>
          <w:b/>
          <w:noProof/>
          <w:sz w:val="28"/>
          <w:szCs w:val="28"/>
        </w:rPr>
        <w:t xml:space="preserve">лардан </w:t>
      </w:r>
      <w:r>
        <w:rPr>
          <w:b/>
          <w:noProof/>
          <w:sz w:val="28"/>
          <w:szCs w:val="28"/>
          <w:lang w:val="uz-Cyrl-UZ"/>
        </w:rPr>
        <w:t>6</w:t>
      </w:r>
      <w:r>
        <w:rPr>
          <w:b/>
          <w:noProof/>
          <w:sz w:val="28"/>
          <w:szCs w:val="28"/>
        </w:rPr>
        <w:t xml:space="preserve"> та ариза бўйича жами </w:t>
      </w:r>
      <w:r w:rsidRPr="0055210D">
        <w:rPr>
          <w:b/>
          <w:noProof/>
          <w:sz w:val="28"/>
          <w:szCs w:val="28"/>
        </w:rPr>
        <w:t>39 658</w:t>
      </w:r>
      <w:r>
        <w:rPr>
          <w:b/>
          <w:noProof/>
          <w:sz w:val="28"/>
          <w:szCs w:val="28"/>
        </w:rPr>
        <w:t xml:space="preserve"> </w:t>
      </w:r>
      <w:r w:rsidRPr="002160F7">
        <w:rPr>
          <w:b/>
          <w:noProof/>
          <w:sz w:val="28"/>
          <w:szCs w:val="28"/>
          <w:lang w:val="uz-Cyrl-UZ"/>
        </w:rPr>
        <w:t>АҚШ доллари ҳамда 20 000 евро (</w:t>
      </w:r>
      <w:r w:rsidRPr="002160F7">
        <w:rPr>
          <w:b/>
          <w:noProof/>
          <w:sz w:val="28"/>
          <w:szCs w:val="28"/>
          <w:lang w:val="en-US"/>
        </w:rPr>
        <w:t>EUR</w:t>
      </w:r>
      <w:r w:rsidRPr="002160F7">
        <w:rPr>
          <w:b/>
          <w:noProof/>
          <w:sz w:val="28"/>
          <w:szCs w:val="28"/>
        </w:rPr>
        <w:t xml:space="preserve">) хориждан пул маблағи жалб қилиш келишилди. </w:t>
      </w:r>
    </w:p>
    <w:p w14:paraId="28D21027" w14:textId="77777777" w:rsidR="00B7404C" w:rsidRPr="002160F7" w:rsidRDefault="00E731AA" w:rsidP="00B7404C">
      <w:pPr>
        <w:spacing w:line="288" w:lineRule="auto"/>
        <w:ind w:firstLine="709"/>
        <w:jc w:val="both"/>
        <w:rPr>
          <w:b/>
          <w:noProof/>
          <w:sz w:val="28"/>
          <w:szCs w:val="28"/>
        </w:rPr>
      </w:pPr>
      <w:hyperlink r:id="rId9" w:tgtFrame="_blank" w:history="1">
        <w:r w:rsidR="00B7404C" w:rsidRPr="002160F7">
          <w:rPr>
            <w:rStyle w:val="af0"/>
            <w:b/>
            <w:noProof/>
            <w:sz w:val="28"/>
            <w:szCs w:val="28"/>
            <w:lang w:val="en-US"/>
          </w:rPr>
          <w:t>E</w:t>
        </w:r>
        <w:r w:rsidR="00B7404C" w:rsidRPr="002160F7">
          <w:rPr>
            <w:rStyle w:val="af0"/>
            <w:b/>
            <w:noProof/>
            <w:sz w:val="28"/>
            <w:szCs w:val="28"/>
          </w:rPr>
          <w:t>-</w:t>
        </w:r>
        <w:r w:rsidR="00B7404C" w:rsidRPr="002160F7">
          <w:rPr>
            <w:rStyle w:val="af0"/>
            <w:b/>
            <w:noProof/>
            <w:sz w:val="28"/>
            <w:szCs w:val="28"/>
            <w:lang w:val="en-US"/>
          </w:rPr>
          <w:t>ngo</w:t>
        </w:r>
        <w:r w:rsidR="00B7404C" w:rsidRPr="002160F7">
          <w:rPr>
            <w:rStyle w:val="af0"/>
            <w:b/>
            <w:noProof/>
            <w:sz w:val="28"/>
            <w:szCs w:val="28"/>
          </w:rPr>
          <w:t>.</w:t>
        </w:r>
        <w:r w:rsidR="00B7404C" w:rsidRPr="002160F7">
          <w:rPr>
            <w:rStyle w:val="af0"/>
            <w:b/>
            <w:noProof/>
            <w:sz w:val="28"/>
            <w:szCs w:val="28"/>
            <w:lang w:val="en-US"/>
          </w:rPr>
          <w:t>uz</w:t>
        </w:r>
      </w:hyperlink>
      <w:r w:rsidR="00B7404C" w:rsidRPr="002160F7">
        <w:rPr>
          <w:b/>
          <w:noProof/>
          <w:sz w:val="28"/>
          <w:szCs w:val="28"/>
        </w:rPr>
        <w:t xml:space="preserve"> орқали 2024 йил </w:t>
      </w:r>
      <w:r w:rsidR="00B7404C" w:rsidRPr="0055210D">
        <w:rPr>
          <w:b/>
          <w:noProof/>
          <w:sz w:val="28"/>
          <w:szCs w:val="28"/>
          <w:lang w:val="uz-Cyrl-UZ"/>
        </w:rPr>
        <w:t>1-</w:t>
      </w:r>
      <w:r w:rsidR="00B7404C">
        <w:rPr>
          <w:b/>
          <w:noProof/>
          <w:sz w:val="28"/>
          <w:szCs w:val="28"/>
          <w:lang w:val="uz-Cyrl-UZ"/>
        </w:rPr>
        <w:t xml:space="preserve">ярим йилликда </w:t>
      </w:r>
      <w:r w:rsidR="00B7404C" w:rsidRPr="0055210D">
        <w:rPr>
          <w:b/>
          <w:noProof/>
          <w:sz w:val="28"/>
          <w:szCs w:val="28"/>
        </w:rPr>
        <w:t>давомида 1013 та</w:t>
      </w:r>
      <w:r w:rsidR="00B7404C" w:rsidRPr="002160F7">
        <w:rPr>
          <w:b/>
          <w:noProof/>
          <w:sz w:val="28"/>
          <w:szCs w:val="28"/>
        </w:rPr>
        <w:t xml:space="preserve"> хизмат кўрсатилган</w:t>
      </w:r>
    </w:p>
    <w:p w14:paraId="1A53900A" w14:textId="0D6AC53D" w:rsidR="00694E0E" w:rsidRPr="00BB0099" w:rsidRDefault="00694E0E" w:rsidP="00B7404C">
      <w:pPr>
        <w:spacing w:line="288" w:lineRule="auto"/>
        <w:ind w:firstLine="709"/>
        <w:jc w:val="both"/>
        <w:rPr>
          <w:b/>
          <w:noProof/>
          <w:sz w:val="28"/>
          <w:szCs w:val="28"/>
          <w:lang w:val="uz-Cyrl-UZ"/>
        </w:rPr>
      </w:pPr>
      <w:r w:rsidRPr="00BB0099">
        <w:rPr>
          <w:b/>
          <w:noProof/>
          <w:sz w:val="28"/>
          <w:szCs w:val="28"/>
          <w:lang w:val="uz-Cyrl-UZ"/>
        </w:rPr>
        <w:br w:type="page"/>
      </w:r>
    </w:p>
    <w:p w14:paraId="41270C5D" w14:textId="40A9225F" w:rsidR="0008047E" w:rsidRPr="00BB0099" w:rsidRDefault="00E8114F" w:rsidP="006D1AAF">
      <w:pPr>
        <w:autoSpaceDE w:val="0"/>
        <w:autoSpaceDN w:val="0"/>
        <w:adjustRightInd w:val="0"/>
        <w:spacing w:line="288" w:lineRule="auto"/>
        <w:ind w:firstLine="709"/>
        <w:contextualSpacing/>
        <w:jc w:val="both"/>
        <w:rPr>
          <w:b/>
          <w:noProof/>
          <w:sz w:val="28"/>
          <w:szCs w:val="28"/>
          <w:lang w:val="uz-Cyrl-UZ"/>
        </w:rPr>
      </w:pPr>
      <w:bookmarkStart w:id="5" w:name="_Hlk164860484"/>
      <w:r w:rsidRPr="00BB0099">
        <w:rPr>
          <w:b/>
          <w:noProof/>
          <w:sz w:val="28"/>
          <w:szCs w:val="28"/>
          <w:lang w:val="uz-Cyrl-UZ"/>
        </w:rPr>
        <w:lastRenderedPageBreak/>
        <w:t>1</w:t>
      </w:r>
      <w:r w:rsidR="00551AF2" w:rsidRPr="00BB0099">
        <w:rPr>
          <w:b/>
          <w:noProof/>
          <w:sz w:val="28"/>
          <w:szCs w:val="28"/>
          <w:lang w:val="uz-Cyrl-UZ"/>
        </w:rPr>
        <w:t>3</w:t>
      </w:r>
      <w:r w:rsidR="00550667" w:rsidRPr="00BB0099">
        <w:rPr>
          <w:b/>
          <w:noProof/>
          <w:sz w:val="28"/>
          <w:szCs w:val="28"/>
          <w:lang w:val="uz-Cyrl-UZ"/>
        </w:rPr>
        <w:t>. </w:t>
      </w:r>
      <w:r w:rsidR="0008047E" w:rsidRPr="00BB0099">
        <w:rPr>
          <w:b/>
          <w:noProof/>
          <w:sz w:val="28"/>
          <w:szCs w:val="28"/>
          <w:lang w:val="uz-Cyrl-UZ"/>
        </w:rPr>
        <w:t>Кадрлар билан ишлаш</w:t>
      </w:r>
    </w:p>
    <w:p w14:paraId="61A67E09" w14:textId="77777777" w:rsidR="009F1138" w:rsidRPr="00BB0099" w:rsidRDefault="009F1138" w:rsidP="009F1138">
      <w:pPr>
        <w:ind w:firstLine="709"/>
        <w:rPr>
          <w:color w:val="FF0000"/>
          <w:sz w:val="28"/>
          <w:szCs w:val="28"/>
          <w:lang w:val="uz-Cyrl-UZ"/>
        </w:rPr>
      </w:pPr>
      <w:r w:rsidRPr="00BB0099">
        <w:rPr>
          <w:color w:val="FF0000"/>
          <w:sz w:val="28"/>
          <w:szCs w:val="28"/>
          <w:lang w:val="uz-Cyrl-UZ"/>
        </w:rPr>
        <w:t xml:space="preserve">ШАХСИЙ ТАРКИБГА ОИД СТАТИСТИКА </w:t>
      </w:r>
    </w:p>
    <w:p w14:paraId="34C51CE5" w14:textId="77777777" w:rsidR="0058222A" w:rsidRPr="0058222A" w:rsidRDefault="0058222A" w:rsidP="0058222A">
      <w:pPr>
        <w:ind w:firstLine="709"/>
        <w:rPr>
          <w:sz w:val="28"/>
          <w:szCs w:val="28"/>
        </w:rPr>
      </w:pPr>
      <w:proofErr w:type="spellStart"/>
      <w:r w:rsidRPr="0058222A">
        <w:rPr>
          <w:sz w:val="28"/>
          <w:szCs w:val="28"/>
        </w:rPr>
        <w:t>Ходимлар</w:t>
      </w:r>
      <w:proofErr w:type="spellEnd"/>
      <w:r w:rsidRPr="0058222A">
        <w:rPr>
          <w:sz w:val="28"/>
          <w:szCs w:val="28"/>
        </w:rPr>
        <w:t xml:space="preserve"> </w:t>
      </w:r>
      <w:r w:rsidRPr="0058222A">
        <w:rPr>
          <w:b/>
          <w:sz w:val="28"/>
          <w:szCs w:val="28"/>
          <w:lang w:val="uz-Cyrl-UZ"/>
        </w:rPr>
        <w:t>277</w:t>
      </w:r>
      <w:r w:rsidRPr="0058222A">
        <w:rPr>
          <w:b/>
          <w:sz w:val="28"/>
          <w:szCs w:val="28"/>
        </w:rPr>
        <w:t xml:space="preserve"> </w:t>
      </w:r>
      <w:proofErr w:type="spellStart"/>
      <w:r w:rsidRPr="0058222A">
        <w:rPr>
          <w:sz w:val="28"/>
          <w:szCs w:val="28"/>
        </w:rPr>
        <w:t>нафар</w:t>
      </w:r>
      <w:proofErr w:type="spellEnd"/>
      <w:r w:rsidRPr="0058222A">
        <w:rPr>
          <w:sz w:val="28"/>
          <w:szCs w:val="28"/>
        </w:rPr>
        <w:t xml:space="preserve"> </w:t>
      </w:r>
    </w:p>
    <w:p w14:paraId="08F256BC" w14:textId="77777777" w:rsidR="0058222A" w:rsidRPr="0058222A" w:rsidRDefault="0058222A" w:rsidP="0058222A">
      <w:pPr>
        <w:ind w:firstLine="709"/>
        <w:rPr>
          <w:sz w:val="28"/>
          <w:szCs w:val="28"/>
        </w:rPr>
      </w:pPr>
      <w:r w:rsidRPr="0058222A">
        <w:rPr>
          <w:b/>
          <w:sz w:val="28"/>
          <w:szCs w:val="28"/>
          <w:lang w:val="uz-Cyrl-UZ"/>
        </w:rPr>
        <w:t>47</w:t>
      </w:r>
      <w:r w:rsidRPr="0058222A">
        <w:rPr>
          <w:sz w:val="28"/>
          <w:szCs w:val="28"/>
        </w:rPr>
        <w:t xml:space="preserve"> </w:t>
      </w:r>
      <w:proofErr w:type="spellStart"/>
      <w:r w:rsidRPr="0058222A">
        <w:rPr>
          <w:sz w:val="28"/>
          <w:szCs w:val="28"/>
        </w:rPr>
        <w:t>нафари</w:t>
      </w:r>
      <w:proofErr w:type="spellEnd"/>
      <w:r w:rsidRPr="0058222A">
        <w:rPr>
          <w:sz w:val="28"/>
          <w:szCs w:val="28"/>
        </w:rPr>
        <w:t xml:space="preserve"> </w:t>
      </w:r>
      <w:proofErr w:type="spellStart"/>
      <w:r w:rsidRPr="0058222A">
        <w:rPr>
          <w:sz w:val="28"/>
          <w:szCs w:val="28"/>
        </w:rPr>
        <w:t>бошқама</w:t>
      </w:r>
      <w:proofErr w:type="spellEnd"/>
      <w:r w:rsidRPr="0058222A">
        <w:rPr>
          <w:sz w:val="28"/>
          <w:szCs w:val="28"/>
        </w:rPr>
        <w:t xml:space="preserve"> </w:t>
      </w:r>
      <w:proofErr w:type="spellStart"/>
      <w:r w:rsidRPr="0058222A">
        <w:rPr>
          <w:sz w:val="28"/>
          <w:szCs w:val="28"/>
        </w:rPr>
        <w:t>марказий</w:t>
      </w:r>
      <w:proofErr w:type="spellEnd"/>
      <w:r w:rsidRPr="0058222A">
        <w:rPr>
          <w:sz w:val="28"/>
          <w:szCs w:val="28"/>
        </w:rPr>
        <w:t xml:space="preserve"> </w:t>
      </w:r>
      <w:proofErr w:type="spellStart"/>
      <w:r w:rsidRPr="0058222A">
        <w:rPr>
          <w:sz w:val="28"/>
          <w:szCs w:val="28"/>
        </w:rPr>
        <w:t>аппарати</w:t>
      </w:r>
      <w:proofErr w:type="spellEnd"/>
      <w:r w:rsidRPr="0058222A">
        <w:rPr>
          <w:sz w:val="28"/>
          <w:szCs w:val="28"/>
        </w:rPr>
        <w:t xml:space="preserve"> </w:t>
      </w:r>
      <w:proofErr w:type="spellStart"/>
      <w:r w:rsidRPr="0058222A">
        <w:rPr>
          <w:sz w:val="28"/>
          <w:szCs w:val="28"/>
        </w:rPr>
        <w:t>ходимлари</w:t>
      </w:r>
      <w:proofErr w:type="spellEnd"/>
      <w:r w:rsidRPr="0058222A">
        <w:rPr>
          <w:sz w:val="28"/>
          <w:szCs w:val="28"/>
        </w:rPr>
        <w:t xml:space="preserve"> </w:t>
      </w:r>
    </w:p>
    <w:p w14:paraId="53F62018" w14:textId="77777777" w:rsidR="0058222A" w:rsidRPr="0058222A" w:rsidRDefault="0058222A" w:rsidP="0058222A">
      <w:pPr>
        <w:ind w:firstLine="709"/>
        <w:rPr>
          <w:sz w:val="28"/>
          <w:szCs w:val="28"/>
        </w:rPr>
      </w:pPr>
      <w:r w:rsidRPr="0058222A">
        <w:rPr>
          <w:b/>
          <w:sz w:val="28"/>
          <w:szCs w:val="28"/>
          <w:lang w:val="uz-Cyrl-UZ"/>
        </w:rPr>
        <w:t>19</w:t>
      </w:r>
      <w:r w:rsidRPr="0058222A">
        <w:rPr>
          <w:b/>
          <w:sz w:val="28"/>
          <w:szCs w:val="28"/>
        </w:rPr>
        <w:t xml:space="preserve"> </w:t>
      </w:r>
      <w:proofErr w:type="spellStart"/>
      <w:r w:rsidRPr="0058222A">
        <w:rPr>
          <w:sz w:val="28"/>
          <w:szCs w:val="28"/>
        </w:rPr>
        <w:t>нафари</w:t>
      </w:r>
      <w:proofErr w:type="spellEnd"/>
      <w:r w:rsidRPr="0058222A">
        <w:rPr>
          <w:sz w:val="28"/>
          <w:szCs w:val="28"/>
        </w:rPr>
        <w:t xml:space="preserve"> </w:t>
      </w:r>
      <w:proofErr w:type="spellStart"/>
      <w:r w:rsidRPr="0058222A">
        <w:rPr>
          <w:sz w:val="28"/>
          <w:szCs w:val="28"/>
        </w:rPr>
        <w:t>адлия</w:t>
      </w:r>
      <w:proofErr w:type="spellEnd"/>
      <w:r w:rsidRPr="0058222A">
        <w:rPr>
          <w:sz w:val="28"/>
          <w:szCs w:val="28"/>
        </w:rPr>
        <w:t xml:space="preserve"> </w:t>
      </w:r>
      <w:proofErr w:type="spellStart"/>
      <w:r w:rsidRPr="0058222A">
        <w:rPr>
          <w:sz w:val="28"/>
          <w:szCs w:val="28"/>
        </w:rPr>
        <w:t>бўлимлари</w:t>
      </w:r>
      <w:proofErr w:type="spellEnd"/>
      <w:r w:rsidRPr="0058222A">
        <w:rPr>
          <w:sz w:val="28"/>
          <w:szCs w:val="28"/>
        </w:rPr>
        <w:t xml:space="preserve"> </w:t>
      </w:r>
      <w:proofErr w:type="spellStart"/>
      <w:r w:rsidRPr="0058222A">
        <w:rPr>
          <w:sz w:val="28"/>
          <w:szCs w:val="28"/>
        </w:rPr>
        <w:t>ходимлари</w:t>
      </w:r>
      <w:proofErr w:type="spellEnd"/>
    </w:p>
    <w:p w14:paraId="243A2298" w14:textId="77777777" w:rsidR="0058222A" w:rsidRPr="0058222A" w:rsidRDefault="0058222A" w:rsidP="0058222A">
      <w:pPr>
        <w:ind w:firstLine="709"/>
        <w:rPr>
          <w:sz w:val="28"/>
          <w:szCs w:val="28"/>
        </w:rPr>
      </w:pPr>
      <w:r w:rsidRPr="0058222A">
        <w:rPr>
          <w:b/>
          <w:sz w:val="28"/>
          <w:szCs w:val="28"/>
          <w:lang w:val="uz-Cyrl-UZ"/>
        </w:rPr>
        <w:t>75</w:t>
      </w:r>
      <w:r w:rsidRPr="0058222A">
        <w:rPr>
          <w:sz w:val="28"/>
          <w:szCs w:val="28"/>
        </w:rPr>
        <w:t xml:space="preserve"> </w:t>
      </w:r>
      <w:proofErr w:type="spellStart"/>
      <w:r w:rsidRPr="0058222A">
        <w:rPr>
          <w:sz w:val="28"/>
          <w:szCs w:val="28"/>
        </w:rPr>
        <w:t>нафари</w:t>
      </w:r>
      <w:proofErr w:type="spellEnd"/>
      <w:r w:rsidRPr="0058222A">
        <w:rPr>
          <w:sz w:val="28"/>
          <w:szCs w:val="28"/>
        </w:rPr>
        <w:t xml:space="preserve"> ДХМ </w:t>
      </w:r>
      <w:proofErr w:type="spellStart"/>
      <w:r w:rsidRPr="0058222A">
        <w:rPr>
          <w:sz w:val="28"/>
          <w:szCs w:val="28"/>
        </w:rPr>
        <w:t>ходимлари</w:t>
      </w:r>
      <w:proofErr w:type="spellEnd"/>
      <w:r w:rsidRPr="0058222A">
        <w:rPr>
          <w:sz w:val="28"/>
          <w:szCs w:val="28"/>
        </w:rPr>
        <w:t xml:space="preserve"> </w:t>
      </w:r>
    </w:p>
    <w:p w14:paraId="654DEDF2" w14:textId="77777777" w:rsidR="0058222A" w:rsidRPr="0058222A" w:rsidRDefault="0058222A" w:rsidP="0058222A">
      <w:pPr>
        <w:ind w:firstLine="709"/>
        <w:rPr>
          <w:sz w:val="28"/>
          <w:szCs w:val="28"/>
        </w:rPr>
      </w:pPr>
      <w:r w:rsidRPr="0058222A">
        <w:rPr>
          <w:b/>
          <w:sz w:val="28"/>
          <w:szCs w:val="28"/>
          <w:lang w:val="uz-Cyrl-UZ"/>
        </w:rPr>
        <w:t>45</w:t>
      </w:r>
      <w:r w:rsidRPr="0058222A">
        <w:rPr>
          <w:sz w:val="28"/>
          <w:szCs w:val="28"/>
        </w:rPr>
        <w:t xml:space="preserve"> </w:t>
      </w:r>
      <w:proofErr w:type="spellStart"/>
      <w:r w:rsidRPr="0058222A">
        <w:rPr>
          <w:sz w:val="28"/>
          <w:szCs w:val="28"/>
        </w:rPr>
        <w:t>нафари</w:t>
      </w:r>
      <w:proofErr w:type="spellEnd"/>
      <w:r w:rsidRPr="0058222A">
        <w:rPr>
          <w:sz w:val="28"/>
          <w:szCs w:val="28"/>
        </w:rPr>
        <w:t xml:space="preserve"> ФҲДЁ </w:t>
      </w:r>
      <w:proofErr w:type="spellStart"/>
      <w:r w:rsidRPr="0058222A">
        <w:rPr>
          <w:sz w:val="28"/>
          <w:szCs w:val="28"/>
        </w:rPr>
        <w:t>бўлимлари</w:t>
      </w:r>
      <w:proofErr w:type="spellEnd"/>
      <w:r w:rsidRPr="0058222A">
        <w:rPr>
          <w:sz w:val="28"/>
          <w:szCs w:val="28"/>
        </w:rPr>
        <w:t xml:space="preserve"> </w:t>
      </w:r>
      <w:proofErr w:type="spellStart"/>
      <w:r w:rsidRPr="0058222A">
        <w:rPr>
          <w:sz w:val="28"/>
          <w:szCs w:val="28"/>
        </w:rPr>
        <w:t>ходимлари</w:t>
      </w:r>
      <w:proofErr w:type="spellEnd"/>
      <w:r w:rsidRPr="0058222A">
        <w:rPr>
          <w:sz w:val="28"/>
          <w:szCs w:val="28"/>
        </w:rPr>
        <w:t xml:space="preserve"> </w:t>
      </w:r>
    </w:p>
    <w:p w14:paraId="79AE36C0" w14:textId="77777777" w:rsidR="0058222A" w:rsidRPr="0058222A" w:rsidRDefault="0058222A" w:rsidP="0058222A">
      <w:pPr>
        <w:ind w:firstLine="709"/>
        <w:rPr>
          <w:sz w:val="28"/>
          <w:szCs w:val="28"/>
        </w:rPr>
      </w:pPr>
      <w:r w:rsidRPr="0058222A">
        <w:rPr>
          <w:b/>
          <w:sz w:val="28"/>
          <w:szCs w:val="28"/>
        </w:rPr>
        <w:t>46</w:t>
      </w:r>
      <w:r w:rsidRPr="0058222A">
        <w:rPr>
          <w:sz w:val="28"/>
          <w:szCs w:val="28"/>
        </w:rPr>
        <w:t xml:space="preserve"> </w:t>
      </w:r>
      <w:proofErr w:type="spellStart"/>
      <w:r w:rsidRPr="0058222A">
        <w:rPr>
          <w:sz w:val="28"/>
          <w:szCs w:val="28"/>
        </w:rPr>
        <w:t>нафари</w:t>
      </w:r>
      <w:proofErr w:type="spellEnd"/>
      <w:r w:rsidRPr="0058222A">
        <w:rPr>
          <w:sz w:val="28"/>
          <w:szCs w:val="28"/>
        </w:rPr>
        <w:t xml:space="preserve"> </w:t>
      </w:r>
      <w:proofErr w:type="spellStart"/>
      <w:r w:rsidRPr="0058222A">
        <w:rPr>
          <w:sz w:val="28"/>
          <w:szCs w:val="28"/>
        </w:rPr>
        <w:t>юридик</w:t>
      </w:r>
      <w:proofErr w:type="spellEnd"/>
      <w:r w:rsidRPr="0058222A">
        <w:rPr>
          <w:sz w:val="28"/>
          <w:szCs w:val="28"/>
        </w:rPr>
        <w:t xml:space="preserve"> </w:t>
      </w:r>
      <w:proofErr w:type="spellStart"/>
      <w:r w:rsidRPr="0058222A">
        <w:rPr>
          <w:sz w:val="28"/>
          <w:szCs w:val="28"/>
        </w:rPr>
        <w:t>хизмат</w:t>
      </w:r>
      <w:proofErr w:type="spellEnd"/>
      <w:r w:rsidRPr="0058222A">
        <w:rPr>
          <w:sz w:val="28"/>
          <w:szCs w:val="28"/>
        </w:rPr>
        <w:t xml:space="preserve"> </w:t>
      </w:r>
      <w:proofErr w:type="spellStart"/>
      <w:r w:rsidRPr="0058222A">
        <w:rPr>
          <w:sz w:val="28"/>
          <w:szCs w:val="28"/>
        </w:rPr>
        <w:t>кўрсатиш</w:t>
      </w:r>
      <w:proofErr w:type="spellEnd"/>
      <w:r w:rsidRPr="0058222A">
        <w:rPr>
          <w:sz w:val="28"/>
          <w:szCs w:val="28"/>
        </w:rPr>
        <w:t xml:space="preserve"> </w:t>
      </w:r>
      <w:proofErr w:type="spellStart"/>
      <w:r w:rsidRPr="0058222A">
        <w:rPr>
          <w:sz w:val="28"/>
          <w:szCs w:val="28"/>
        </w:rPr>
        <w:t>марказлари</w:t>
      </w:r>
      <w:proofErr w:type="spellEnd"/>
      <w:r w:rsidRPr="0058222A">
        <w:rPr>
          <w:sz w:val="28"/>
          <w:szCs w:val="28"/>
        </w:rPr>
        <w:t xml:space="preserve"> </w:t>
      </w:r>
      <w:proofErr w:type="spellStart"/>
      <w:r w:rsidRPr="0058222A">
        <w:rPr>
          <w:sz w:val="28"/>
          <w:szCs w:val="28"/>
        </w:rPr>
        <w:t>ходимлари</w:t>
      </w:r>
      <w:proofErr w:type="spellEnd"/>
      <w:r w:rsidRPr="0058222A">
        <w:rPr>
          <w:sz w:val="28"/>
          <w:szCs w:val="28"/>
        </w:rPr>
        <w:t xml:space="preserve"> </w:t>
      </w:r>
    </w:p>
    <w:p w14:paraId="2B775BC9" w14:textId="77777777" w:rsidR="0058222A" w:rsidRPr="0058222A" w:rsidRDefault="0058222A" w:rsidP="0058222A">
      <w:pPr>
        <w:ind w:firstLine="709"/>
        <w:rPr>
          <w:sz w:val="28"/>
          <w:szCs w:val="28"/>
        </w:rPr>
      </w:pPr>
      <w:r w:rsidRPr="0058222A">
        <w:rPr>
          <w:b/>
          <w:sz w:val="28"/>
          <w:szCs w:val="28"/>
          <w:lang w:val="uz-Cyrl-UZ"/>
        </w:rPr>
        <w:t>5</w:t>
      </w:r>
      <w:r w:rsidRPr="0058222A">
        <w:rPr>
          <w:sz w:val="28"/>
          <w:szCs w:val="28"/>
        </w:rPr>
        <w:t xml:space="preserve"> </w:t>
      </w:r>
      <w:proofErr w:type="spellStart"/>
      <w:r w:rsidRPr="0058222A">
        <w:rPr>
          <w:sz w:val="28"/>
          <w:szCs w:val="28"/>
        </w:rPr>
        <w:t>нафари</w:t>
      </w:r>
      <w:proofErr w:type="spellEnd"/>
      <w:r w:rsidRPr="0058222A">
        <w:rPr>
          <w:sz w:val="28"/>
          <w:szCs w:val="28"/>
        </w:rPr>
        <w:t xml:space="preserve"> </w:t>
      </w:r>
      <w:proofErr w:type="spellStart"/>
      <w:r w:rsidRPr="0058222A">
        <w:rPr>
          <w:sz w:val="28"/>
          <w:szCs w:val="28"/>
        </w:rPr>
        <w:t>нотариал</w:t>
      </w:r>
      <w:proofErr w:type="spellEnd"/>
      <w:r w:rsidRPr="0058222A">
        <w:rPr>
          <w:sz w:val="28"/>
          <w:szCs w:val="28"/>
        </w:rPr>
        <w:t xml:space="preserve"> архив </w:t>
      </w:r>
      <w:proofErr w:type="spellStart"/>
      <w:r w:rsidRPr="0058222A">
        <w:rPr>
          <w:sz w:val="28"/>
          <w:szCs w:val="28"/>
        </w:rPr>
        <w:t>ходимлари</w:t>
      </w:r>
      <w:proofErr w:type="spellEnd"/>
      <w:r w:rsidRPr="0058222A">
        <w:rPr>
          <w:sz w:val="28"/>
          <w:szCs w:val="28"/>
        </w:rPr>
        <w:t xml:space="preserve"> </w:t>
      </w:r>
    </w:p>
    <w:p w14:paraId="1D090769" w14:textId="77777777" w:rsidR="0058222A" w:rsidRPr="0058222A" w:rsidRDefault="0058222A" w:rsidP="0058222A">
      <w:pPr>
        <w:ind w:firstLine="709"/>
        <w:rPr>
          <w:sz w:val="28"/>
          <w:szCs w:val="28"/>
        </w:rPr>
      </w:pPr>
      <w:r w:rsidRPr="0058222A">
        <w:rPr>
          <w:b/>
          <w:sz w:val="28"/>
          <w:szCs w:val="28"/>
          <w:lang w:val="uz-Cyrl-UZ"/>
        </w:rPr>
        <w:t>3</w:t>
      </w:r>
      <w:r w:rsidRPr="0058222A">
        <w:rPr>
          <w:sz w:val="28"/>
          <w:szCs w:val="28"/>
        </w:rPr>
        <w:t xml:space="preserve"> </w:t>
      </w:r>
      <w:proofErr w:type="spellStart"/>
      <w:r w:rsidRPr="0058222A">
        <w:rPr>
          <w:sz w:val="28"/>
          <w:szCs w:val="28"/>
        </w:rPr>
        <w:t>нафари</w:t>
      </w:r>
      <w:proofErr w:type="spellEnd"/>
      <w:r w:rsidRPr="0058222A">
        <w:rPr>
          <w:sz w:val="28"/>
          <w:szCs w:val="28"/>
        </w:rPr>
        <w:t xml:space="preserve"> </w:t>
      </w:r>
      <w:r w:rsidRPr="0058222A">
        <w:rPr>
          <w:sz w:val="28"/>
          <w:szCs w:val="28"/>
          <w:lang w:val="uz-Cyrl-UZ"/>
        </w:rPr>
        <w:t>Ғозғон шаҳар ва Томди туман д</w:t>
      </w:r>
      <w:proofErr w:type="spellStart"/>
      <w:r w:rsidRPr="0058222A">
        <w:rPr>
          <w:sz w:val="28"/>
          <w:szCs w:val="28"/>
        </w:rPr>
        <w:t>авлат</w:t>
      </w:r>
      <w:proofErr w:type="spellEnd"/>
      <w:r w:rsidRPr="0058222A">
        <w:rPr>
          <w:sz w:val="28"/>
          <w:szCs w:val="28"/>
        </w:rPr>
        <w:t xml:space="preserve"> </w:t>
      </w:r>
      <w:proofErr w:type="spellStart"/>
      <w:r w:rsidRPr="0058222A">
        <w:rPr>
          <w:sz w:val="28"/>
          <w:szCs w:val="28"/>
        </w:rPr>
        <w:t>нотариал</w:t>
      </w:r>
      <w:proofErr w:type="spellEnd"/>
      <w:r w:rsidRPr="0058222A">
        <w:rPr>
          <w:sz w:val="28"/>
          <w:szCs w:val="28"/>
        </w:rPr>
        <w:t xml:space="preserve"> </w:t>
      </w:r>
      <w:proofErr w:type="spellStart"/>
      <w:r w:rsidRPr="0058222A">
        <w:rPr>
          <w:sz w:val="28"/>
          <w:szCs w:val="28"/>
        </w:rPr>
        <w:t>идораси</w:t>
      </w:r>
      <w:proofErr w:type="spellEnd"/>
      <w:r w:rsidRPr="0058222A">
        <w:rPr>
          <w:sz w:val="28"/>
          <w:szCs w:val="28"/>
        </w:rPr>
        <w:t xml:space="preserve"> </w:t>
      </w:r>
      <w:proofErr w:type="spellStart"/>
      <w:r w:rsidRPr="0058222A">
        <w:rPr>
          <w:sz w:val="28"/>
          <w:szCs w:val="28"/>
        </w:rPr>
        <w:t>ходимлари</w:t>
      </w:r>
      <w:proofErr w:type="spellEnd"/>
    </w:p>
    <w:p w14:paraId="7E6E155E" w14:textId="77777777" w:rsidR="0058222A" w:rsidRPr="0058222A" w:rsidRDefault="0058222A" w:rsidP="0058222A">
      <w:pPr>
        <w:ind w:firstLine="709"/>
        <w:rPr>
          <w:sz w:val="28"/>
          <w:szCs w:val="28"/>
        </w:rPr>
      </w:pPr>
      <w:r w:rsidRPr="0058222A">
        <w:rPr>
          <w:b/>
          <w:sz w:val="28"/>
          <w:szCs w:val="28"/>
          <w:lang w:val="uz-Cyrl-UZ"/>
        </w:rPr>
        <w:t>178</w:t>
      </w:r>
      <w:r w:rsidRPr="0058222A">
        <w:rPr>
          <w:b/>
          <w:sz w:val="28"/>
          <w:szCs w:val="28"/>
        </w:rPr>
        <w:t xml:space="preserve"> </w:t>
      </w:r>
      <w:proofErr w:type="spellStart"/>
      <w:r w:rsidRPr="0058222A">
        <w:rPr>
          <w:sz w:val="28"/>
          <w:szCs w:val="28"/>
        </w:rPr>
        <w:t>нафари</w:t>
      </w:r>
      <w:proofErr w:type="spellEnd"/>
      <w:r w:rsidRPr="0058222A">
        <w:rPr>
          <w:sz w:val="28"/>
          <w:szCs w:val="28"/>
        </w:rPr>
        <w:t xml:space="preserve"> </w:t>
      </w:r>
      <w:proofErr w:type="spellStart"/>
      <w:r w:rsidRPr="0058222A">
        <w:rPr>
          <w:sz w:val="28"/>
          <w:szCs w:val="28"/>
        </w:rPr>
        <w:t>эркак</w:t>
      </w:r>
      <w:proofErr w:type="spellEnd"/>
      <w:r w:rsidRPr="0058222A">
        <w:rPr>
          <w:sz w:val="28"/>
          <w:szCs w:val="28"/>
        </w:rPr>
        <w:t xml:space="preserve"> (</w:t>
      </w:r>
      <w:r w:rsidRPr="0058222A">
        <w:rPr>
          <w:sz w:val="28"/>
          <w:szCs w:val="28"/>
          <w:lang w:val="uz-Cyrl-UZ"/>
        </w:rPr>
        <w:t>64</w:t>
      </w:r>
      <w:r w:rsidRPr="0058222A">
        <w:rPr>
          <w:sz w:val="28"/>
          <w:szCs w:val="28"/>
        </w:rPr>
        <w:t>,</w:t>
      </w:r>
      <w:r w:rsidRPr="0058222A">
        <w:rPr>
          <w:sz w:val="28"/>
          <w:szCs w:val="28"/>
          <w:lang w:val="uz-Cyrl-UZ"/>
        </w:rPr>
        <w:t>3</w:t>
      </w:r>
      <w:r w:rsidRPr="0058222A">
        <w:rPr>
          <w:sz w:val="28"/>
          <w:szCs w:val="28"/>
        </w:rPr>
        <w:t xml:space="preserve">%); </w:t>
      </w:r>
      <w:r w:rsidRPr="0058222A">
        <w:rPr>
          <w:b/>
          <w:sz w:val="28"/>
          <w:szCs w:val="28"/>
        </w:rPr>
        <w:t>9</w:t>
      </w:r>
      <w:r w:rsidRPr="0058222A">
        <w:rPr>
          <w:b/>
          <w:sz w:val="28"/>
          <w:szCs w:val="28"/>
          <w:lang w:val="uz-Cyrl-UZ"/>
        </w:rPr>
        <w:t>9</w:t>
      </w:r>
      <w:r w:rsidRPr="0058222A">
        <w:rPr>
          <w:sz w:val="28"/>
          <w:szCs w:val="28"/>
        </w:rPr>
        <w:t xml:space="preserve"> </w:t>
      </w:r>
      <w:proofErr w:type="spellStart"/>
      <w:r w:rsidRPr="0058222A">
        <w:rPr>
          <w:sz w:val="28"/>
          <w:szCs w:val="28"/>
        </w:rPr>
        <w:t>нафари</w:t>
      </w:r>
      <w:proofErr w:type="spellEnd"/>
      <w:r w:rsidRPr="0058222A">
        <w:rPr>
          <w:sz w:val="28"/>
          <w:szCs w:val="28"/>
        </w:rPr>
        <w:t xml:space="preserve"> </w:t>
      </w:r>
      <w:proofErr w:type="spellStart"/>
      <w:r w:rsidRPr="0058222A">
        <w:rPr>
          <w:sz w:val="28"/>
          <w:szCs w:val="28"/>
        </w:rPr>
        <w:t>аёл</w:t>
      </w:r>
      <w:proofErr w:type="spellEnd"/>
      <w:r w:rsidRPr="0058222A">
        <w:rPr>
          <w:sz w:val="28"/>
          <w:szCs w:val="28"/>
        </w:rPr>
        <w:t xml:space="preserve"> (</w:t>
      </w:r>
      <w:r w:rsidRPr="0058222A">
        <w:rPr>
          <w:sz w:val="28"/>
          <w:szCs w:val="28"/>
          <w:lang w:val="uz-Cyrl-UZ"/>
        </w:rPr>
        <w:t>35</w:t>
      </w:r>
      <w:r w:rsidRPr="0058222A">
        <w:rPr>
          <w:sz w:val="28"/>
          <w:szCs w:val="28"/>
        </w:rPr>
        <w:t>,7%)</w:t>
      </w:r>
    </w:p>
    <w:p w14:paraId="455FDA81" w14:textId="77777777" w:rsidR="009F1138" w:rsidRPr="00BB0099" w:rsidRDefault="009F1138" w:rsidP="009F1138">
      <w:pPr>
        <w:ind w:firstLine="709"/>
        <w:rPr>
          <w:b/>
          <w:color w:val="FF0000"/>
          <w:sz w:val="28"/>
          <w:szCs w:val="28"/>
          <w:lang w:val="uz-Cyrl-UZ"/>
        </w:rPr>
      </w:pPr>
    </w:p>
    <w:p w14:paraId="094E6BF0" w14:textId="77777777" w:rsidR="009F1138" w:rsidRPr="00BB0099" w:rsidRDefault="009F1138" w:rsidP="009F1138">
      <w:pPr>
        <w:ind w:firstLine="709"/>
        <w:rPr>
          <w:b/>
          <w:bCs/>
          <w:color w:val="FF0000"/>
          <w:sz w:val="28"/>
          <w:szCs w:val="28"/>
          <w:lang w:val="uz-Cyrl-UZ"/>
        </w:rPr>
      </w:pPr>
      <w:r w:rsidRPr="00BB0099">
        <w:rPr>
          <w:b/>
          <w:bCs/>
          <w:color w:val="FF0000"/>
          <w:sz w:val="28"/>
          <w:szCs w:val="28"/>
          <w:lang w:val="uz-Cyrl-UZ"/>
        </w:rPr>
        <w:t>Ходимларнинг ўртача ёши 35 ёш</w:t>
      </w:r>
    </w:p>
    <w:p w14:paraId="2C402200" w14:textId="77777777" w:rsidR="0058222A" w:rsidRPr="00DA23D6" w:rsidRDefault="0058222A" w:rsidP="0058222A">
      <w:pPr>
        <w:ind w:firstLine="709"/>
        <w:rPr>
          <w:sz w:val="28"/>
          <w:szCs w:val="28"/>
          <w:lang w:val="uz-Cyrl-UZ"/>
        </w:rPr>
      </w:pPr>
      <w:r w:rsidRPr="00DA23D6">
        <w:rPr>
          <w:sz w:val="28"/>
          <w:szCs w:val="28"/>
          <w:lang w:val="uz-Cyrl-UZ"/>
        </w:rPr>
        <w:t xml:space="preserve">30 ёшгача </w:t>
      </w:r>
      <w:r w:rsidRPr="0058222A">
        <w:rPr>
          <w:b/>
          <w:sz w:val="28"/>
          <w:szCs w:val="28"/>
          <w:lang w:val="uz-Cyrl-UZ"/>
        </w:rPr>
        <w:t>99</w:t>
      </w:r>
      <w:r w:rsidRPr="00DA23D6">
        <w:rPr>
          <w:sz w:val="28"/>
          <w:szCs w:val="28"/>
          <w:lang w:val="uz-Cyrl-UZ"/>
        </w:rPr>
        <w:t xml:space="preserve"> (</w:t>
      </w:r>
      <w:r w:rsidRPr="0058222A">
        <w:rPr>
          <w:sz w:val="28"/>
          <w:szCs w:val="28"/>
          <w:lang w:val="uz-Cyrl-UZ"/>
        </w:rPr>
        <w:t>35</w:t>
      </w:r>
      <w:r w:rsidRPr="00DA23D6">
        <w:rPr>
          <w:sz w:val="28"/>
          <w:szCs w:val="28"/>
          <w:lang w:val="uz-Cyrl-UZ"/>
        </w:rPr>
        <w:t xml:space="preserve">,7%) нафар </w:t>
      </w:r>
    </w:p>
    <w:p w14:paraId="33652C33" w14:textId="77777777" w:rsidR="0058222A" w:rsidRPr="00DA23D6" w:rsidRDefault="0058222A" w:rsidP="0058222A">
      <w:pPr>
        <w:ind w:firstLine="709"/>
        <w:rPr>
          <w:sz w:val="28"/>
          <w:szCs w:val="28"/>
          <w:lang w:val="uz-Cyrl-UZ"/>
        </w:rPr>
      </w:pPr>
      <w:r w:rsidRPr="00DA23D6">
        <w:rPr>
          <w:sz w:val="28"/>
          <w:szCs w:val="28"/>
          <w:lang w:val="uz-Cyrl-UZ"/>
        </w:rPr>
        <w:t xml:space="preserve">30-40 ёшгача </w:t>
      </w:r>
      <w:r w:rsidRPr="0058222A">
        <w:rPr>
          <w:b/>
          <w:sz w:val="28"/>
          <w:szCs w:val="28"/>
          <w:lang w:val="uz-Cyrl-UZ"/>
        </w:rPr>
        <w:t>115</w:t>
      </w:r>
      <w:r w:rsidRPr="00DA23D6">
        <w:rPr>
          <w:sz w:val="28"/>
          <w:szCs w:val="28"/>
          <w:lang w:val="uz-Cyrl-UZ"/>
        </w:rPr>
        <w:t xml:space="preserve"> (</w:t>
      </w:r>
      <w:r w:rsidRPr="0058222A">
        <w:rPr>
          <w:sz w:val="28"/>
          <w:szCs w:val="28"/>
          <w:lang w:val="uz-Cyrl-UZ"/>
        </w:rPr>
        <w:t>41</w:t>
      </w:r>
      <w:r w:rsidRPr="00DA23D6">
        <w:rPr>
          <w:sz w:val="28"/>
          <w:szCs w:val="28"/>
          <w:lang w:val="uz-Cyrl-UZ"/>
        </w:rPr>
        <w:t>,</w:t>
      </w:r>
      <w:r w:rsidRPr="0058222A">
        <w:rPr>
          <w:sz w:val="28"/>
          <w:szCs w:val="28"/>
          <w:lang w:val="uz-Cyrl-UZ"/>
        </w:rPr>
        <w:t>5</w:t>
      </w:r>
      <w:r w:rsidRPr="00DA23D6">
        <w:rPr>
          <w:sz w:val="28"/>
          <w:szCs w:val="28"/>
          <w:lang w:val="uz-Cyrl-UZ"/>
        </w:rPr>
        <w:t xml:space="preserve">%) нафар </w:t>
      </w:r>
    </w:p>
    <w:p w14:paraId="4B5D5DF8" w14:textId="77777777" w:rsidR="0058222A" w:rsidRPr="00DA23D6" w:rsidRDefault="0058222A" w:rsidP="0058222A">
      <w:pPr>
        <w:ind w:firstLine="709"/>
        <w:rPr>
          <w:sz w:val="28"/>
          <w:szCs w:val="28"/>
          <w:lang w:val="uz-Cyrl-UZ"/>
        </w:rPr>
      </w:pPr>
      <w:r w:rsidRPr="00DA23D6">
        <w:rPr>
          <w:sz w:val="28"/>
          <w:szCs w:val="28"/>
          <w:lang w:val="uz-Cyrl-UZ"/>
        </w:rPr>
        <w:t xml:space="preserve">40-50 ёшгача </w:t>
      </w:r>
      <w:r w:rsidRPr="0058222A">
        <w:rPr>
          <w:b/>
          <w:sz w:val="28"/>
          <w:szCs w:val="28"/>
          <w:lang w:val="uz-Cyrl-UZ"/>
        </w:rPr>
        <w:t>47</w:t>
      </w:r>
      <w:r w:rsidRPr="00DA23D6">
        <w:rPr>
          <w:sz w:val="28"/>
          <w:szCs w:val="28"/>
          <w:lang w:val="uz-Cyrl-UZ"/>
        </w:rPr>
        <w:t xml:space="preserve"> (</w:t>
      </w:r>
      <w:r w:rsidRPr="0058222A">
        <w:rPr>
          <w:sz w:val="28"/>
          <w:szCs w:val="28"/>
          <w:lang w:val="uz-Cyrl-UZ"/>
        </w:rPr>
        <w:t>16</w:t>
      </w:r>
      <w:r w:rsidRPr="00DA23D6">
        <w:rPr>
          <w:sz w:val="28"/>
          <w:szCs w:val="28"/>
          <w:lang w:val="uz-Cyrl-UZ"/>
        </w:rPr>
        <w:t>,</w:t>
      </w:r>
      <w:r w:rsidRPr="0058222A">
        <w:rPr>
          <w:sz w:val="28"/>
          <w:szCs w:val="28"/>
          <w:lang w:val="uz-Cyrl-UZ"/>
        </w:rPr>
        <w:t>9</w:t>
      </w:r>
      <w:r w:rsidRPr="00DA23D6">
        <w:rPr>
          <w:sz w:val="28"/>
          <w:szCs w:val="28"/>
          <w:lang w:val="uz-Cyrl-UZ"/>
        </w:rPr>
        <w:t xml:space="preserve">%) нафар </w:t>
      </w:r>
    </w:p>
    <w:p w14:paraId="57EACAD5" w14:textId="77777777" w:rsidR="0058222A" w:rsidRPr="00DA23D6" w:rsidRDefault="0058222A" w:rsidP="0058222A">
      <w:pPr>
        <w:ind w:firstLine="709"/>
        <w:rPr>
          <w:sz w:val="28"/>
          <w:szCs w:val="28"/>
          <w:lang w:val="uz-Cyrl-UZ"/>
        </w:rPr>
      </w:pPr>
      <w:r w:rsidRPr="00DA23D6">
        <w:rPr>
          <w:sz w:val="28"/>
          <w:szCs w:val="28"/>
          <w:lang w:val="uz-Cyrl-UZ"/>
        </w:rPr>
        <w:t xml:space="preserve">50-60 ёшгача </w:t>
      </w:r>
      <w:r w:rsidRPr="00DA23D6">
        <w:rPr>
          <w:b/>
          <w:sz w:val="28"/>
          <w:szCs w:val="28"/>
          <w:lang w:val="uz-Cyrl-UZ"/>
        </w:rPr>
        <w:t>14</w:t>
      </w:r>
      <w:r w:rsidRPr="00DA23D6">
        <w:rPr>
          <w:sz w:val="28"/>
          <w:szCs w:val="28"/>
          <w:lang w:val="uz-Cyrl-UZ"/>
        </w:rPr>
        <w:t xml:space="preserve"> (</w:t>
      </w:r>
      <w:r w:rsidRPr="0058222A">
        <w:rPr>
          <w:sz w:val="28"/>
          <w:szCs w:val="28"/>
          <w:lang w:val="uz-Cyrl-UZ"/>
        </w:rPr>
        <w:t>5</w:t>
      </w:r>
      <w:r w:rsidRPr="00DA23D6">
        <w:rPr>
          <w:sz w:val="28"/>
          <w:szCs w:val="28"/>
          <w:lang w:val="uz-Cyrl-UZ"/>
        </w:rPr>
        <w:t>,</w:t>
      </w:r>
      <w:r w:rsidRPr="0058222A">
        <w:rPr>
          <w:sz w:val="28"/>
          <w:szCs w:val="28"/>
          <w:lang w:val="uz-Cyrl-UZ"/>
        </w:rPr>
        <w:t>5</w:t>
      </w:r>
      <w:r w:rsidRPr="00DA23D6">
        <w:rPr>
          <w:sz w:val="28"/>
          <w:szCs w:val="28"/>
          <w:lang w:val="uz-Cyrl-UZ"/>
        </w:rPr>
        <w:t xml:space="preserve"> %) нафар </w:t>
      </w:r>
    </w:p>
    <w:p w14:paraId="6574421D" w14:textId="77777777" w:rsidR="0058222A" w:rsidRPr="0058222A" w:rsidRDefault="0058222A" w:rsidP="0058222A">
      <w:pPr>
        <w:ind w:firstLine="709"/>
        <w:rPr>
          <w:sz w:val="28"/>
          <w:szCs w:val="28"/>
          <w:lang w:val="uz-Cyrl-UZ"/>
        </w:rPr>
      </w:pPr>
      <w:r w:rsidRPr="00DA23D6">
        <w:rPr>
          <w:sz w:val="28"/>
          <w:szCs w:val="28"/>
          <w:lang w:val="uz-Cyrl-UZ"/>
        </w:rPr>
        <w:t xml:space="preserve">60 ёшдан юқори </w:t>
      </w:r>
      <w:r w:rsidRPr="0058222A">
        <w:rPr>
          <w:b/>
          <w:sz w:val="28"/>
          <w:szCs w:val="28"/>
          <w:lang w:val="uz-Cyrl-UZ"/>
        </w:rPr>
        <w:t>1</w:t>
      </w:r>
      <w:r w:rsidRPr="00DA23D6">
        <w:rPr>
          <w:sz w:val="28"/>
          <w:szCs w:val="28"/>
          <w:lang w:val="uz-Cyrl-UZ"/>
        </w:rPr>
        <w:t xml:space="preserve"> (0,</w:t>
      </w:r>
      <w:r w:rsidRPr="0058222A">
        <w:rPr>
          <w:sz w:val="28"/>
          <w:szCs w:val="28"/>
          <w:lang w:val="uz-Cyrl-UZ"/>
        </w:rPr>
        <w:t xml:space="preserve">03 </w:t>
      </w:r>
      <w:r w:rsidRPr="00DA23D6">
        <w:rPr>
          <w:sz w:val="28"/>
          <w:szCs w:val="28"/>
          <w:lang w:val="uz-Cyrl-UZ"/>
        </w:rPr>
        <w:t xml:space="preserve">%) нафар </w:t>
      </w:r>
    </w:p>
    <w:p w14:paraId="38195297" w14:textId="77777777" w:rsidR="0058222A" w:rsidRPr="0058222A" w:rsidRDefault="0058222A" w:rsidP="0058222A">
      <w:pPr>
        <w:ind w:firstLine="709"/>
        <w:rPr>
          <w:sz w:val="28"/>
          <w:szCs w:val="28"/>
          <w:lang w:val="uz-Cyrl-UZ"/>
        </w:rPr>
      </w:pPr>
      <w:r w:rsidRPr="0058222A">
        <w:rPr>
          <w:sz w:val="28"/>
          <w:szCs w:val="28"/>
          <w:lang w:val="uz-Cyrl-UZ"/>
        </w:rPr>
        <w:t xml:space="preserve">30 ёшгача бўлган раҳбарлар сони </w:t>
      </w:r>
      <w:r w:rsidRPr="0058222A">
        <w:rPr>
          <w:b/>
          <w:sz w:val="28"/>
          <w:szCs w:val="28"/>
          <w:lang w:val="uz-Cyrl-UZ"/>
        </w:rPr>
        <w:t>8</w:t>
      </w:r>
      <w:r w:rsidRPr="0058222A">
        <w:rPr>
          <w:sz w:val="28"/>
          <w:szCs w:val="28"/>
          <w:lang w:val="uz-Cyrl-UZ"/>
        </w:rPr>
        <w:t xml:space="preserve"> нафар </w:t>
      </w:r>
    </w:p>
    <w:p w14:paraId="3E822E97" w14:textId="77777777" w:rsidR="0058222A" w:rsidRPr="0058222A" w:rsidRDefault="0058222A" w:rsidP="0058222A">
      <w:pPr>
        <w:ind w:firstLine="709"/>
        <w:rPr>
          <w:sz w:val="28"/>
          <w:szCs w:val="28"/>
          <w:lang w:val="uz-Cyrl-UZ"/>
        </w:rPr>
      </w:pPr>
      <w:r w:rsidRPr="0058222A">
        <w:rPr>
          <w:b/>
          <w:sz w:val="28"/>
          <w:szCs w:val="28"/>
          <w:lang w:val="uz-Cyrl-UZ"/>
        </w:rPr>
        <w:t>13</w:t>
      </w:r>
      <w:r w:rsidRPr="0058222A">
        <w:rPr>
          <w:sz w:val="28"/>
          <w:szCs w:val="28"/>
          <w:lang w:val="uz-Cyrl-UZ"/>
        </w:rPr>
        <w:t xml:space="preserve"> та раҳбар аёллар </w:t>
      </w:r>
    </w:p>
    <w:p w14:paraId="2342387D" w14:textId="77777777" w:rsidR="0058222A" w:rsidRPr="0058222A" w:rsidRDefault="0058222A" w:rsidP="0058222A">
      <w:pPr>
        <w:ind w:firstLine="709"/>
        <w:rPr>
          <w:sz w:val="28"/>
          <w:szCs w:val="28"/>
          <w:lang w:val="uz-Cyrl-UZ"/>
        </w:rPr>
      </w:pPr>
      <w:r w:rsidRPr="0058222A">
        <w:rPr>
          <w:sz w:val="28"/>
          <w:szCs w:val="28"/>
          <w:lang w:val="uz-Cyrl-UZ"/>
        </w:rPr>
        <w:t xml:space="preserve">5 йил ва ундан ортиқ хизмат қилаётганлар </w:t>
      </w:r>
      <w:r w:rsidRPr="0058222A">
        <w:rPr>
          <w:b/>
          <w:sz w:val="28"/>
          <w:szCs w:val="28"/>
          <w:lang w:val="uz-Cyrl-UZ"/>
        </w:rPr>
        <w:t xml:space="preserve">77 </w:t>
      </w:r>
      <w:r w:rsidRPr="0058222A">
        <w:rPr>
          <w:sz w:val="28"/>
          <w:szCs w:val="28"/>
          <w:lang w:val="uz-Cyrl-UZ"/>
        </w:rPr>
        <w:t>нафар 27,7 фоиз</w:t>
      </w:r>
    </w:p>
    <w:p w14:paraId="3E7DE0E3" w14:textId="77777777" w:rsidR="0058222A" w:rsidRPr="0058222A" w:rsidRDefault="0058222A" w:rsidP="0058222A">
      <w:pPr>
        <w:ind w:firstLine="709"/>
        <w:rPr>
          <w:sz w:val="28"/>
          <w:szCs w:val="28"/>
        </w:rPr>
      </w:pPr>
      <w:proofErr w:type="spellStart"/>
      <w:r w:rsidRPr="0058222A">
        <w:rPr>
          <w:sz w:val="28"/>
          <w:szCs w:val="28"/>
        </w:rPr>
        <w:t>олий</w:t>
      </w:r>
      <w:proofErr w:type="spellEnd"/>
      <w:r w:rsidRPr="0058222A">
        <w:rPr>
          <w:sz w:val="28"/>
          <w:szCs w:val="28"/>
        </w:rPr>
        <w:t xml:space="preserve"> </w:t>
      </w:r>
      <w:proofErr w:type="spellStart"/>
      <w:r w:rsidRPr="0058222A">
        <w:rPr>
          <w:sz w:val="28"/>
          <w:szCs w:val="28"/>
        </w:rPr>
        <w:t>маълумотга</w:t>
      </w:r>
      <w:proofErr w:type="spellEnd"/>
      <w:r w:rsidRPr="0058222A">
        <w:rPr>
          <w:sz w:val="28"/>
          <w:szCs w:val="28"/>
        </w:rPr>
        <w:t xml:space="preserve"> </w:t>
      </w:r>
      <w:proofErr w:type="spellStart"/>
      <w:r w:rsidRPr="0058222A">
        <w:rPr>
          <w:sz w:val="28"/>
          <w:szCs w:val="28"/>
        </w:rPr>
        <w:t>эга</w:t>
      </w:r>
      <w:proofErr w:type="spellEnd"/>
      <w:r w:rsidRPr="0058222A">
        <w:rPr>
          <w:sz w:val="28"/>
          <w:szCs w:val="28"/>
        </w:rPr>
        <w:t xml:space="preserve"> – </w:t>
      </w:r>
      <w:r w:rsidRPr="0058222A">
        <w:rPr>
          <w:b/>
          <w:sz w:val="28"/>
          <w:szCs w:val="28"/>
          <w:lang w:val="uz-Cyrl-UZ"/>
        </w:rPr>
        <w:t>166</w:t>
      </w:r>
      <w:r w:rsidRPr="0058222A">
        <w:rPr>
          <w:sz w:val="28"/>
          <w:szCs w:val="28"/>
        </w:rPr>
        <w:t xml:space="preserve"> </w:t>
      </w:r>
      <w:proofErr w:type="spellStart"/>
      <w:r w:rsidRPr="0058222A">
        <w:rPr>
          <w:sz w:val="28"/>
          <w:szCs w:val="28"/>
        </w:rPr>
        <w:t>нафар</w:t>
      </w:r>
      <w:proofErr w:type="spellEnd"/>
      <w:r w:rsidRPr="0058222A">
        <w:rPr>
          <w:sz w:val="28"/>
          <w:szCs w:val="28"/>
        </w:rPr>
        <w:t xml:space="preserve"> (</w:t>
      </w:r>
      <w:r w:rsidRPr="0058222A">
        <w:rPr>
          <w:sz w:val="28"/>
          <w:szCs w:val="28"/>
          <w:lang w:val="uz-Cyrl-UZ"/>
        </w:rPr>
        <w:t>60</w:t>
      </w:r>
      <w:r w:rsidRPr="0058222A">
        <w:rPr>
          <w:sz w:val="28"/>
          <w:szCs w:val="28"/>
        </w:rPr>
        <w:t xml:space="preserve"> </w:t>
      </w:r>
      <w:proofErr w:type="spellStart"/>
      <w:r w:rsidRPr="0058222A">
        <w:rPr>
          <w:sz w:val="28"/>
          <w:szCs w:val="28"/>
        </w:rPr>
        <w:t>фоиз</w:t>
      </w:r>
      <w:proofErr w:type="spellEnd"/>
      <w:r w:rsidRPr="0058222A">
        <w:rPr>
          <w:sz w:val="28"/>
          <w:szCs w:val="28"/>
        </w:rPr>
        <w:t>)</w:t>
      </w:r>
    </w:p>
    <w:p w14:paraId="7E293742" w14:textId="77777777" w:rsidR="0058222A" w:rsidRPr="0058222A" w:rsidRDefault="0058222A" w:rsidP="0058222A">
      <w:pPr>
        <w:ind w:firstLine="709"/>
        <w:rPr>
          <w:sz w:val="28"/>
          <w:szCs w:val="28"/>
        </w:rPr>
      </w:pPr>
      <w:proofErr w:type="spellStart"/>
      <w:r w:rsidRPr="0058222A">
        <w:rPr>
          <w:sz w:val="28"/>
          <w:szCs w:val="28"/>
        </w:rPr>
        <w:t>Олий</w:t>
      </w:r>
      <w:proofErr w:type="spellEnd"/>
      <w:r w:rsidRPr="0058222A">
        <w:rPr>
          <w:sz w:val="28"/>
          <w:szCs w:val="28"/>
        </w:rPr>
        <w:t xml:space="preserve"> </w:t>
      </w:r>
      <w:proofErr w:type="spellStart"/>
      <w:r w:rsidRPr="0058222A">
        <w:rPr>
          <w:sz w:val="28"/>
          <w:szCs w:val="28"/>
        </w:rPr>
        <w:t>юридик</w:t>
      </w:r>
      <w:proofErr w:type="spellEnd"/>
      <w:r w:rsidRPr="0058222A">
        <w:rPr>
          <w:sz w:val="28"/>
          <w:szCs w:val="28"/>
        </w:rPr>
        <w:t xml:space="preserve"> </w:t>
      </w:r>
      <w:proofErr w:type="spellStart"/>
      <w:r w:rsidRPr="0058222A">
        <w:rPr>
          <w:sz w:val="28"/>
          <w:szCs w:val="28"/>
        </w:rPr>
        <w:t>маълумотга</w:t>
      </w:r>
      <w:proofErr w:type="spellEnd"/>
      <w:r w:rsidRPr="0058222A">
        <w:rPr>
          <w:sz w:val="28"/>
          <w:szCs w:val="28"/>
        </w:rPr>
        <w:t xml:space="preserve"> </w:t>
      </w:r>
      <w:proofErr w:type="spellStart"/>
      <w:r w:rsidRPr="0058222A">
        <w:rPr>
          <w:sz w:val="28"/>
          <w:szCs w:val="28"/>
        </w:rPr>
        <w:t>эга</w:t>
      </w:r>
      <w:proofErr w:type="spellEnd"/>
      <w:r w:rsidRPr="0058222A">
        <w:rPr>
          <w:sz w:val="28"/>
          <w:szCs w:val="28"/>
        </w:rPr>
        <w:t xml:space="preserve"> - </w:t>
      </w:r>
      <w:r w:rsidRPr="0058222A">
        <w:rPr>
          <w:b/>
          <w:sz w:val="28"/>
          <w:szCs w:val="28"/>
          <w:lang w:val="uz-Cyrl-UZ"/>
        </w:rPr>
        <w:t>92</w:t>
      </w:r>
      <w:r w:rsidRPr="0058222A">
        <w:rPr>
          <w:sz w:val="28"/>
          <w:szCs w:val="28"/>
        </w:rPr>
        <w:t xml:space="preserve"> </w:t>
      </w:r>
      <w:proofErr w:type="spellStart"/>
      <w:r w:rsidRPr="0058222A">
        <w:rPr>
          <w:sz w:val="28"/>
          <w:szCs w:val="28"/>
        </w:rPr>
        <w:t>нафар</w:t>
      </w:r>
      <w:proofErr w:type="spellEnd"/>
      <w:r w:rsidRPr="0058222A">
        <w:rPr>
          <w:sz w:val="28"/>
          <w:szCs w:val="28"/>
        </w:rPr>
        <w:t xml:space="preserve"> (</w:t>
      </w:r>
      <w:r w:rsidRPr="0058222A">
        <w:rPr>
          <w:sz w:val="28"/>
          <w:szCs w:val="28"/>
          <w:lang w:val="uz-Cyrl-UZ"/>
        </w:rPr>
        <w:t>33</w:t>
      </w:r>
      <w:r w:rsidRPr="0058222A">
        <w:rPr>
          <w:sz w:val="28"/>
          <w:szCs w:val="28"/>
        </w:rPr>
        <w:t>,</w:t>
      </w:r>
      <w:r w:rsidRPr="0058222A">
        <w:rPr>
          <w:sz w:val="28"/>
          <w:szCs w:val="28"/>
          <w:lang w:val="uz-Cyrl-UZ"/>
        </w:rPr>
        <w:t>2</w:t>
      </w:r>
      <w:r w:rsidRPr="0058222A">
        <w:rPr>
          <w:sz w:val="28"/>
          <w:szCs w:val="28"/>
        </w:rPr>
        <w:t xml:space="preserve"> </w:t>
      </w:r>
      <w:proofErr w:type="spellStart"/>
      <w:r w:rsidRPr="0058222A">
        <w:rPr>
          <w:sz w:val="28"/>
          <w:szCs w:val="28"/>
        </w:rPr>
        <w:t>фоиз</w:t>
      </w:r>
      <w:proofErr w:type="spellEnd"/>
      <w:r w:rsidRPr="0058222A">
        <w:rPr>
          <w:sz w:val="28"/>
          <w:szCs w:val="28"/>
        </w:rPr>
        <w:t>)</w:t>
      </w:r>
    </w:p>
    <w:p w14:paraId="0E39D42B" w14:textId="77777777" w:rsidR="0058222A" w:rsidRPr="0058222A" w:rsidRDefault="0058222A" w:rsidP="0058222A">
      <w:pPr>
        <w:ind w:firstLine="709"/>
        <w:rPr>
          <w:sz w:val="28"/>
          <w:szCs w:val="28"/>
        </w:rPr>
      </w:pPr>
      <w:proofErr w:type="spellStart"/>
      <w:r w:rsidRPr="0058222A">
        <w:rPr>
          <w:sz w:val="28"/>
          <w:szCs w:val="28"/>
        </w:rPr>
        <w:t>Ногиронлиги</w:t>
      </w:r>
      <w:proofErr w:type="spellEnd"/>
      <w:r w:rsidRPr="0058222A">
        <w:rPr>
          <w:sz w:val="28"/>
          <w:szCs w:val="28"/>
        </w:rPr>
        <w:t xml:space="preserve"> бор </w:t>
      </w:r>
      <w:proofErr w:type="spellStart"/>
      <w:r w:rsidRPr="0058222A">
        <w:rPr>
          <w:sz w:val="28"/>
          <w:szCs w:val="28"/>
        </w:rPr>
        <w:t>ходимлар</w:t>
      </w:r>
      <w:proofErr w:type="spellEnd"/>
      <w:r w:rsidRPr="0058222A">
        <w:rPr>
          <w:sz w:val="28"/>
          <w:szCs w:val="28"/>
        </w:rPr>
        <w:t xml:space="preserve"> - </w:t>
      </w:r>
      <w:r w:rsidRPr="0058222A">
        <w:rPr>
          <w:b/>
          <w:sz w:val="28"/>
          <w:szCs w:val="28"/>
          <w:lang w:val="uz-Cyrl-UZ"/>
        </w:rPr>
        <w:t>4</w:t>
      </w:r>
      <w:r w:rsidRPr="0058222A">
        <w:rPr>
          <w:sz w:val="28"/>
          <w:szCs w:val="28"/>
        </w:rPr>
        <w:t xml:space="preserve"> </w:t>
      </w:r>
      <w:proofErr w:type="spellStart"/>
      <w:r w:rsidRPr="0058222A">
        <w:rPr>
          <w:sz w:val="28"/>
          <w:szCs w:val="28"/>
        </w:rPr>
        <w:t>нафар</w:t>
      </w:r>
      <w:proofErr w:type="spellEnd"/>
    </w:p>
    <w:p w14:paraId="7E3B75FE" w14:textId="77777777" w:rsidR="009F1138" w:rsidRPr="00BB0099" w:rsidRDefault="009F1138" w:rsidP="009F1138">
      <w:pPr>
        <w:ind w:firstLine="709"/>
        <w:rPr>
          <w:b/>
          <w:bCs/>
          <w:sz w:val="28"/>
          <w:szCs w:val="28"/>
          <w:lang w:val="uz-Cyrl-UZ"/>
        </w:rPr>
      </w:pPr>
    </w:p>
    <w:p w14:paraId="4A2A9167" w14:textId="77777777" w:rsidR="009F1138" w:rsidRPr="00BB0099" w:rsidRDefault="009F1138" w:rsidP="009F1138">
      <w:pPr>
        <w:ind w:firstLine="709"/>
        <w:jc w:val="both"/>
        <w:rPr>
          <w:b/>
          <w:bCs/>
          <w:color w:val="FF0000"/>
          <w:sz w:val="28"/>
          <w:szCs w:val="28"/>
          <w:lang w:val="uz-Cyrl-UZ"/>
        </w:rPr>
      </w:pPr>
      <w:r w:rsidRPr="00BB0099">
        <w:rPr>
          <w:b/>
          <w:bCs/>
          <w:color w:val="FF0000"/>
          <w:sz w:val="28"/>
          <w:szCs w:val="28"/>
          <w:lang w:val="uz-Cyrl-UZ"/>
        </w:rPr>
        <w:t>ХОДИМЛАРНИ ЖОЙ-ЖОЙИГА ҚЎЙИШ</w:t>
      </w:r>
    </w:p>
    <w:p w14:paraId="481B567A" w14:textId="77777777" w:rsidR="0058222A" w:rsidRPr="0058222A" w:rsidRDefault="0058222A" w:rsidP="0058222A">
      <w:pPr>
        <w:ind w:firstLine="709"/>
        <w:jc w:val="both"/>
        <w:rPr>
          <w:sz w:val="28"/>
          <w:szCs w:val="28"/>
          <w:lang w:val="uz-Cyrl-UZ"/>
        </w:rPr>
      </w:pPr>
      <w:r w:rsidRPr="0058222A">
        <w:rPr>
          <w:sz w:val="28"/>
          <w:szCs w:val="28"/>
          <w:lang w:val="uz-Cyrl-UZ"/>
        </w:rPr>
        <w:t xml:space="preserve">ишга қабул қилинди – </w:t>
      </w:r>
      <w:r w:rsidRPr="0058222A">
        <w:rPr>
          <w:b/>
          <w:sz w:val="28"/>
          <w:szCs w:val="28"/>
          <w:lang w:val="uz-Cyrl-UZ"/>
        </w:rPr>
        <w:t>3</w:t>
      </w:r>
      <w:r w:rsidRPr="0058222A">
        <w:rPr>
          <w:sz w:val="28"/>
          <w:szCs w:val="28"/>
          <w:lang w:val="uz-Cyrl-UZ"/>
        </w:rPr>
        <w:t xml:space="preserve"> нафар</w:t>
      </w:r>
    </w:p>
    <w:p w14:paraId="5BD1566B" w14:textId="77777777" w:rsidR="0058222A" w:rsidRPr="0058222A" w:rsidRDefault="0058222A" w:rsidP="0058222A">
      <w:pPr>
        <w:ind w:firstLine="709"/>
        <w:jc w:val="both"/>
        <w:rPr>
          <w:sz w:val="28"/>
          <w:szCs w:val="28"/>
          <w:lang w:val="uz-Cyrl-UZ"/>
        </w:rPr>
      </w:pPr>
      <w:r w:rsidRPr="0058222A">
        <w:rPr>
          <w:sz w:val="28"/>
          <w:szCs w:val="28"/>
          <w:lang w:val="uz-Cyrl-UZ"/>
        </w:rPr>
        <w:t xml:space="preserve">юқори лавозимга тайинланди – </w:t>
      </w:r>
      <w:r w:rsidRPr="0058222A">
        <w:rPr>
          <w:b/>
          <w:sz w:val="28"/>
          <w:szCs w:val="28"/>
          <w:lang w:val="uz-Cyrl-UZ"/>
        </w:rPr>
        <w:t>9</w:t>
      </w:r>
      <w:r w:rsidRPr="0058222A">
        <w:rPr>
          <w:sz w:val="28"/>
          <w:szCs w:val="28"/>
          <w:lang w:val="uz-Cyrl-UZ"/>
        </w:rPr>
        <w:t xml:space="preserve"> нафар</w:t>
      </w:r>
    </w:p>
    <w:p w14:paraId="08ED2762" w14:textId="77777777" w:rsidR="0058222A" w:rsidRPr="0058222A" w:rsidRDefault="0058222A" w:rsidP="0058222A">
      <w:pPr>
        <w:ind w:firstLine="709"/>
        <w:jc w:val="both"/>
        <w:rPr>
          <w:sz w:val="28"/>
          <w:szCs w:val="28"/>
          <w:lang w:val="uz-Cyrl-UZ"/>
        </w:rPr>
      </w:pPr>
      <w:r w:rsidRPr="0058222A">
        <w:rPr>
          <w:sz w:val="28"/>
          <w:szCs w:val="28"/>
          <w:lang w:val="uz-Cyrl-UZ"/>
        </w:rPr>
        <w:t xml:space="preserve">Лавозимдан озод этилди: </w:t>
      </w:r>
    </w:p>
    <w:p w14:paraId="0D0C8C48" w14:textId="77777777" w:rsidR="0058222A" w:rsidRPr="0058222A" w:rsidRDefault="0058222A" w:rsidP="0058222A">
      <w:pPr>
        <w:ind w:firstLine="709"/>
        <w:jc w:val="both"/>
        <w:rPr>
          <w:sz w:val="28"/>
          <w:szCs w:val="28"/>
          <w:lang w:val="uz-Cyrl-UZ"/>
        </w:rPr>
      </w:pPr>
      <w:r w:rsidRPr="0058222A">
        <w:rPr>
          <w:sz w:val="28"/>
          <w:szCs w:val="28"/>
          <w:lang w:val="uz-Cyrl-UZ"/>
        </w:rPr>
        <w:t xml:space="preserve">ўз хохишига кўра </w:t>
      </w:r>
      <w:r w:rsidRPr="0058222A">
        <w:rPr>
          <w:b/>
          <w:sz w:val="28"/>
          <w:szCs w:val="28"/>
          <w:lang w:val="uz-Cyrl-UZ"/>
        </w:rPr>
        <w:t xml:space="preserve">6 </w:t>
      </w:r>
      <w:r w:rsidRPr="0058222A">
        <w:rPr>
          <w:sz w:val="28"/>
          <w:szCs w:val="28"/>
          <w:lang w:val="uz-Cyrl-UZ"/>
        </w:rPr>
        <w:t xml:space="preserve">нафар </w:t>
      </w:r>
    </w:p>
    <w:p w14:paraId="356E6A0B" w14:textId="77777777" w:rsidR="0058222A" w:rsidRPr="0058222A" w:rsidRDefault="0058222A" w:rsidP="0058222A">
      <w:pPr>
        <w:ind w:firstLine="709"/>
        <w:jc w:val="both"/>
        <w:rPr>
          <w:sz w:val="28"/>
          <w:szCs w:val="28"/>
          <w:lang w:val="uz-Cyrl-UZ"/>
        </w:rPr>
      </w:pPr>
      <w:r w:rsidRPr="0058222A">
        <w:rPr>
          <w:sz w:val="28"/>
          <w:szCs w:val="28"/>
          <w:lang w:val="uz-Cyrl-UZ"/>
        </w:rPr>
        <w:t>иш беручи ташаббусига асосан 0 нафар</w:t>
      </w:r>
    </w:p>
    <w:p w14:paraId="67E6F133" w14:textId="77777777" w:rsidR="0058222A" w:rsidRPr="0058222A" w:rsidRDefault="0058222A" w:rsidP="0058222A">
      <w:pPr>
        <w:ind w:firstLine="709"/>
        <w:jc w:val="both"/>
        <w:rPr>
          <w:sz w:val="28"/>
          <w:szCs w:val="28"/>
          <w:lang w:val="uz-Cyrl-UZ"/>
        </w:rPr>
      </w:pPr>
      <w:r w:rsidRPr="0058222A">
        <w:rPr>
          <w:sz w:val="28"/>
          <w:szCs w:val="28"/>
          <w:lang w:val="uz-Cyrl-UZ"/>
        </w:rPr>
        <w:t xml:space="preserve">бугунги кунгача </w:t>
      </w:r>
      <w:r w:rsidRPr="0058222A">
        <w:rPr>
          <w:b/>
          <w:sz w:val="28"/>
          <w:szCs w:val="28"/>
          <w:lang w:val="uz-Cyrl-UZ"/>
        </w:rPr>
        <w:t>286</w:t>
      </w:r>
      <w:r w:rsidRPr="0058222A">
        <w:rPr>
          <w:sz w:val="28"/>
          <w:szCs w:val="28"/>
          <w:lang w:val="uz-Cyrl-UZ"/>
        </w:rPr>
        <w:t xml:space="preserve"> та буйруқлар e-qaror тизимда эълон қилинди</w:t>
      </w:r>
    </w:p>
    <w:p w14:paraId="5B5C7D91" w14:textId="77777777" w:rsidR="009F1138" w:rsidRPr="00BB0099" w:rsidRDefault="009F1138" w:rsidP="009F1138">
      <w:pPr>
        <w:ind w:firstLine="709"/>
        <w:jc w:val="both"/>
        <w:rPr>
          <w:sz w:val="28"/>
          <w:szCs w:val="28"/>
          <w:lang w:val="uz-Cyrl-UZ"/>
        </w:rPr>
      </w:pPr>
    </w:p>
    <w:p w14:paraId="064A0F47" w14:textId="77777777" w:rsidR="009F1138" w:rsidRPr="00BB0099" w:rsidRDefault="009F1138" w:rsidP="009F1138">
      <w:pPr>
        <w:ind w:firstLine="709"/>
        <w:jc w:val="both"/>
        <w:rPr>
          <w:color w:val="FF0000"/>
          <w:sz w:val="28"/>
          <w:szCs w:val="28"/>
          <w:lang w:val="uz-Cyrl-UZ"/>
        </w:rPr>
      </w:pPr>
      <w:r w:rsidRPr="00BB0099">
        <w:rPr>
          <w:color w:val="FF0000"/>
          <w:sz w:val="28"/>
          <w:szCs w:val="28"/>
          <w:lang w:val="uz-Cyrl-UZ"/>
        </w:rPr>
        <w:t>КОРПОРАТИВ МАДАНИЯТ, ИЖТИМОИЙ ҚЎЛЛАБ-ҚУВВАТЛАШ, ТИМБИЛДИНГ:</w:t>
      </w:r>
    </w:p>
    <w:p w14:paraId="5D71E169" w14:textId="77777777" w:rsidR="0058222A" w:rsidRPr="0058222A" w:rsidRDefault="0058222A" w:rsidP="0058222A">
      <w:pPr>
        <w:ind w:firstLine="709"/>
        <w:jc w:val="both"/>
        <w:rPr>
          <w:sz w:val="28"/>
          <w:szCs w:val="28"/>
          <w:lang w:val="uz-Cyrl-UZ"/>
        </w:rPr>
      </w:pPr>
      <w:r w:rsidRPr="0058222A">
        <w:rPr>
          <w:b/>
          <w:sz w:val="28"/>
          <w:szCs w:val="28"/>
          <w:lang w:val="uz-Cyrl-UZ"/>
        </w:rPr>
        <w:t xml:space="preserve">4 </w:t>
      </w:r>
      <w:r w:rsidRPr="0058222A">
        <w:rPr>
          <w:sz w:val="28"/>
          <w:szCs w:val="28"/>
          <w:lang w:val="uz-Cyrl-UZ"/>
        </w:rPr>
        <w:t>нафар ногиронлиги бўлган ходимлар тиббий кўрикдан ўтказилди</w:t>
      </w:r>
    </w:p>
    <w:p w14:paraId="74E15262" w14:textId="77777777" w:rsidR="0058222A" w:rsidRPr="0058222A" w:rsidRDefault="0058222A" w:rsidP="0058222A">
      <w:pPr>
        <w:ind w:firstLine="709"/>
        <w:jc w:val="both"/>
        <w:rPr>
          <w:sz w:val="28"/>
          <w:szCs w:val="28"/>
          <w:lang w:val="uz-Cyrl-UZ"/>
        </w:rPr>
      </w:pPr>
      <w:r w:rsidRPr="0058222A">
        <w:rPr>
          <w:b/>
          <w:sz w:val="28"/>
          <w:szCs w:val="28"/>
          <w:lang w:val="uz-Cyrl-UZ"/>
        </w:rPr>
        <w:t xml:space="preserve">2 </w:t>
      </w:r>
      <w:r w:rsidRPr="0058222A">
        <w:rPr>
          <w:sz w:val="28"/>
          <w:szCs w:val="28"/>
          <w:lang w:val="uz-Cyrl-UZ"/>
        </w:rPr>
        <w:t>нафар ходимларга мартабада бўлиш муддатига риоя қилмаган ҳолда махсус унвонлар – мартаба даражалари берилди</w:t>
      </w:r>
    </w:p>
    <w:p w14:paraId="03226042" w14:textId="77777777" w:rsidR="0058222A" w:rsidRPr="0058222A" w:rsidRDefault="0058222A" w:rsidP="0058222A">
      <w:pPr>
        <w:ind w:firstLine="709"/>
        <w:jc w:val="both"/>
        <w:rPr>
          <w:sz w:val="28"/>
          <w:szCs w:val="28"/>
          <w:lang w:val="uz-Cyrl-UZ"/>
        </w:rPr>
      </w:pPr>
      <w:r w:rsidRPr="0058222A">
        <w:rPr>
          <w:sz w:val="28"/>
          <w:szCs w:val="28"/>
          <w:lang w:val="uz-Cyrl-UZ"/>
        </w:rPr>
        <w:t>Устоз-шогирд тамойили асосида адлия органлари ва муассасаларининг HR-менежмент тизимида адаптация босқичи жорий қилинди;</w:t>
      </w:r>
    </w:p>
    <w:p w14:paraId="7D23C5E9" w14:textId="77777777" w:rsidR="009F1138" w:rsidRPr="00BB0099" w:rsidRDefault="009F1138" w:rsidP="009F1138">
      <w:pPr>
        <w:ind w:firstLine="709"/>
        <w:jc w:val="both"/>
        <w:rPr>
          <w:sz w:val="28"/>
          <w:szCs w:val="28"/>
          <w:lang w:val="uz-Cyrl-UZ"/>
        </w:rPr>
      </w:pPr>
    </w:p>
    <w:p w14:paraId="606C8908" w14:textId="77777777" w:rsidR="009F1138" w:rsidRPr="00BB0099" w:rsidRDefault="009F1138" w:rsidP="009F1138">
      <w:pPr>
        <w:ind w:firstLine="709"/>
        <w:jc w:val="both"/>
        <w:rPr>
          <w:b/>
          <w:bCs/>
          <w:color w:val="FF0000"/>
          <w:sz w:val="28"/>
          <w:szCs w:val="28"/>
          <w:lang w:val="uz-Cyrl-UZ"/>
        </w:rPr>
      </w:pPr>
      <w:r w:rsidRPr="00BB0099">
        <w:rPr>
          <w:b/>
          <w:bCs/>
          <w:color w:val="FF0000"/>
          <w:sz w:val="28"/>
          <w:szCs w:val="28"/>
        </w:rPr>
        <w:t>КАДРЛАР БИЛАН ИШЛАШ ВА КАСБИЙ РИВОЖЛАНТИРИШ</w:t>
      </w:r>
    </w:p>
    <w:bookmarkEnd w:id="5"/>
    <w:p w14:paraId="009F1AF7" w14:textId="77777777" w:rsidR="0058222A" w:rsidRPr="0058222A" w:rsidRDefault="0058222A" w:rsidP="0058222A">
      <w:pPr>
        <w:autoSpaceDE w:val="0"/>
        <w:autoSpaceDN w:val="0"/>
        <w:adjustRightInd w:val="0"/>
        <w:spacing w:line="288" w:lineRule="auto"/>
        <w:ind w:firstLine="709"/>
        <w:contextualSpacing/>
        <w:jc w:val="both"/>
        <w:rPr>
          <w:sz w:val="28"/>
          <w:szCs w:val="28"/>
        </w:rPr>
      </w:pPr>
      <w:r w:rsidRPr="0058222A">
        <w:rPr>
          <w:sz w:val="28"/>
          <w:szCs w:val="28"/>
        </w:rPr>
        <w:t xml:space="preserve">-  Адаптация </w:t>
      </w:r>
      <w:proofErr w:type="spellStart"/>
      <w:proofErr w:type="gramStart"/>
      <w:r w:rsidRPr="0058222A">
        <w:rPr>
          <w:sz w:val="28"/>
          <w:szCs w:val="28"/>
        </w:rPr>
        <w:t>бос</w:t>
      </w:r>
      <w:proofErr w:type="gramEnd"/>
      <w:r w:rsidRPr="0058222A">
        <w:rPr>
          <w:sz w:val="28"/>
          <w:szCs w:val="28"/>
        </w:rPr>
        <w:t>қичи</w:t>
      </w:r>
      <w:proofErr w:type="spellEnd"/>
      <w:r w:rsidRPr="0058222A">
        <w:rPr>
          <w:sz w:val="28"/>
          <w:szCs w:val="28"/>
        </w:rPr>
        <w:t xml:space="preserve"> </w:t>
      </w:r>
      <w:proofErr w:type="spellStart"/>
      <w:r w:rsidRPr="0058222A">
        <w:rPr>
          <w:sz w:val="28"/>
          <w:szCs w:val="28"/>
        </w:rPr>
        <w:t>ҳамда</w:t>
      </w:r>
      <w:proofErr w:type="spellEnd"/>
      <w:r w:rsidRPr="0058222A">
        <w:rPr>
          <w:sz w:val="28"/>
          <w:szCs w:val="28"/>
        </w:rPr>
        <w:t xml:space="preserve"> </w:t>
      </w:r>
      <w:proofErr w:type="spellStart"/>
      <w:r w:rsidRPr="0058222A">
        <w:rPr>
          <w:sz w:val="28"/>
          <w:szCs w:val="28"/>
        </w:rPr>
        <w:t>менторлик</w:t>
      </w:r>
      <w:proofErr w:type="spellEnd"/>
      <w:r w:rsidRPr="0058222A">
        <w:rPr>
          <w:sz w:val="28"/>
          <w:szCs w:val="28"/>
        </w:rPr>
        <w:t xml:space="preserve"> </w:t>
      </w:r>
      <w:proofErr w:type="spellStart"/>
      <w:r w:rsidRPr="0058222A">
        <w:rPr>
          <w:sz w:val="28"/>
          <w:szCs w:val="28"/>
        </w:rPr>
        <w:t>интитути</w:t>
      </w:r>
      <w:proofErr w:type="spellEnd"/>
      <w:r w:rsidRPr="0058222A">
        <w:rPr>
          <w:sz w:val="28"/>
          <w:szCs w:val="28"/>
        </w:rPr>
        <w:t xml:space="preserve"> </w:t>
      </w:r>
      <w:proofErr w:type="spellStart"/>
      <w:r w:rsidRPr="0058222A">
        <w:rPr>
          <w:sz w:val="28"/>
          <w:szCs w:val="28"/>
        </w:rPr>
        <w:t>жорий</w:t>
      </w:r>
      <w:proofErr w:type="spellEnd"/>
      <w:r w:rsidRPr="0058222A">
        <w:rPr>
          <w:sz w:val="28"/>
          <w:szCs w:val="28"/>
        </w:rPr>
        <w:t xml:space="preserve"> </w:t>
      </w:r>
      <w:proofErr w:type="spellStart"/>
      <w:r w:rsidRPr="0058222A">
        <w:rPr>
          <w:sz w:val="28"/>
          <w:szCs w:val="28"/>
        </w:rPr>
        <w:t>қилинди</w:t>
      </w:r>
      <w:proofErr w:type="spellEnd"/>
      <w:r w:rsidRPr="0058222A">
        <w:rPr>
          <w:sz w:val="28"/>
          <w:szCs w:val="28"/>
        </w:rPr>
        <w:t>;</w:t>
      </w:r>
    </w:p>
    <w:p w14:paraId="72DA20F6" w14:textId="77777777" w:rsidR="0058222A" w:rsidRPr="0058222A" w:rsidRDefault="0058222A" w:rsidP="0058222A">
      <w:pPr>
        <w:autoSpaceDE w:val="0"/>
        <w:autoSpaceDN w:val="0"/>
        <w:adjustRightInd w:val="0"/>
        <w:spacing w:line="288" w:lineRule="auto"/>
        <w:ind w:firstLine="709"/>
        <w:contextualSpacing/>
        <w:jc w:val="both"/>
        <w:rPr>
          <w:sz w:val="28"/>
          <w:szCs w:val="28"/>
        </w:rPr>
      </w:pPr>
      <w:r w:rsidRPr="0058222A">
        <w:rPr>
          <w:sz w:val="28"/>
          <w:szCs w:val="28"/>
        </w:rPr>
        <w:lastRenderedPageBreak/>
        <w:t xml:space="preserve">-  </w:t>
      </w:r>
      <w:r w:rsidRPr="0058222A">
        <w:rPr>
          <w:b/>
          <w:sz w:val="28"/>
          <w:szCs w:val="28"/>
        </w:rPr>
        <w:t>200</w:t>
      </w:r>
      <w:r w:rsidRPr="0058222A">
        <w:rPr>
          <w:sz w:val="28"/>
          <w:szCs w:val="28"/>
        </w:rPr>
        <w:t xml:space="preserve"> дан </w:t>
      </w:r>
      <w:proofErr w:type="spellStart"/>
      <w:r w:rsidRPr="0058222A">
        <w:rPr>
          <w:sz w:val="28"/>
          <w:szCs w:val="28"/>
        </w:rPr>
        <w:t>ортиқ</w:t>
      </w:r>
      <w:proofErr w:type="spellEnd"/>
      <w:r w:rsidRPr="0058222A">
        <w:rPr>
          <w:sz w:val="28"/>
          <w:szCs w:val="28"/>
        </w:rPr>
        <w:t xml:space="preserve"> </w:t>
      </w:r>
      <w:proofErr w:type="spellStart"/>
      <w:r w:rsidRPr="0058222A">
        <w:rPr>
          <w:sz w:val="28"/>
          <w:szCs w:val="28"/>
        </w:rPr>
        <w:t>ходимлар</w:t>
      </w:r>
      <w:proofErr w:type="spellEnd"/>
      <w:r w:rsidRPr="0058222A">
        <w:rPr>
          <w:sz w:val="28"/>
          <w:szCs w:val="28"/>
        </w:rPr>
        <w:t xml:space="preserve"> “</w:t>
      </w:r>
      <w:proofErr w:type="spellStart"/>
      <w:r w:rsidRPr="0058222A">
        <w:rPr>
          <w:sz w:val="28"/>
          <w:szCs w:val="28"/>
        </w:rPr>
        <w:t>Узлуксиз</w:t>
      </w:r>
      <w:proofErr w:type="spellEnd"/>
      <w:r w:rsidRPr="0058222A">
        <w:rPr>
          <w:sz w:val="28"/>
          <w:szCs w:val="28"/>
        </w:rPr>
        <w:t xml:space="preserve"> </w:t>
      </w:r>
      <w:proofErr w:type="spellStart"/>
      <w:r w:rsidRPr="0058222A">
        <w:rPr>
          <w:sz w:val="28"/>
          <w:szCs w:val="28"/>
        </w:rPr>
        <w:t>касбий</w:t>
      </w:r>
      <w:proofErr w:type="spellEnd"/>
      <w:r w:rsidRPr="0058222A">
        <w:rPr>
          <w:sz w:val="28"/>
          <w:szCs w:val="28"/>
        </w:rPr>
        <w:t xml:space="preserve"> </w:t>
      </w:r>
      <w:proofErr w:type="spellStart"/>
      <w:r w:rsidRPr="0058222A">
        <w:rPr>
          <w:sz w:val="28"/>
          <w:szCs w:val="28"/>
        </w:rPr>
        <w:t>ривожлантириш</w:t>
      </w:r>
      <w:proofErr w:type="spellEnd"/>
      <w:r w:rsidRPr="0058222A">
        <w:rPr>
          <w:sz w:val="28"/>
          <w:szCs w:val="28"/>
        </w:rPr>
        <w:t xml:space="preserve">” электрон </w:t>
      </w:r>
      <w:proofErr w:type="spellStart"/>
      <w:r w:rsidRPr="0058222A">
        <w:rPr>
          <w:sz w:val="28"/>
          <w:szCs w:val="28"/>
        </w:rPr>
        <w:t>платформасида</w:t>
      </w:r>
      <w:proofErr w:type="spellEnd"/>
      <w:r w:rsidRPr="0058222A">
        <w:rPr>
          <w:sz w:val="28"/>
          <w:szCs w:val="28"/>
        </w:rPr>
        <w:t xml:space="preserve"> </w:t>
      </w:r>
      <w:proofErr w:type="spellStart"/>
      <w:r w:rsidRPr="0058222A">
        <w:rPr>
          <w:sz w:val="28"/>
          <w:szCs w:val="28"/>
        </w:rPr>
        <w:t>малака</w:t>
      </w:r>
      <w:proofErr w:type="spellEnd"/>
      <w:r w:rsidRPr="0058222A">
        <w:rPr>
          <w:sz w:val="28"/>
          <w:szCs w:val="28"/>
        </w:rPr>
        <w:t xml:space="preserve"> </w:t>
      </w:r>
      <w:proofErr w:type="spellStart"/>
      <w:r w:rsidRPr="0058222A">
        <w:rPr>
          <w:sz w:val="28"/>
          <w:szCs w:val="28"/>
        </w:rPr>
        <w:t>оширмоқда</w:t>
      </w:r>
      <w:proofErr w:type="spellEnd"/>
    </w:p>
    <w:p w14:paraId="352F7627" w14:textId="77777777" w:rsidR="0058222A" w:rsidRPr="0058222A" w:rsidRDefault="0058222A" w:rsidP="0058222A">
      <w:pPr>
        <w:autoSpaceDE w:val="0"/>
        <w:autoSpaceDN w:val="0"/>
        <w:adjustRightInd w:val="0"/>
        <w:spacing w:line="288" w:lineRule="auto"/>
        <w:ind w:firstLine="709"/>
        <w:contextualSpacing/>
        <w:jc w:val="both"/>
        <w:rPr>
          <w:b/>
          <w:sz w:val="28"/>
          <w:szCs w:val="28"/>
        </w:rPr>
      </w:pPr>
      <w:r w:rsidRPr="0058222A">
        <w:rPr>
          <w:sz w:val="28"/>
          <w:szCs w:val="28"/>
        </w:rPr>
        <w:t xml:space="preserve">-  </w:t>
      </w:r>
      <w:proofErr w:type="spellStart"/>
      <w:r w:rsidRPr="0058222A">
        <w:rPr>
          <w:sz w:val="28"/>
          <w:szCs w:val="28"/>
        </w:rPr>
        <w:t>Тил</w:t>
      </w:r>
      <w:proofErr w:type="spellEnd"/>
      <w:r w:rsidRPr="0058222A">
        <w:rPr>
          <w:sz w:val="28"/>
          <w:szCs w:val="28"/>
        </w:rPr>
        <w:t xml:space="preserve"> </w:t>
      </w:r>
      <w:proofErr w:type="spellStart"/>
      <w:r w:rsidRPr="0058222A">
        <w:rPr>
          <w:sz w:val="28"/>
          <w:szCs w:val="28"/>
        </w:rPr>
        <w:t>сертификатига</w:t>
      </w:r>
      <w:proofErr w:type="spellEnd"/>
      <w:r w:rsidRPr="0058222A">
        <w:rPr>
          <w:sz w:val="28"/>
          <w:szCs w:val="28"/>
        </w:rPr>
        <w:t xml:space="preserve"> </w:t>
      </w:r>
      <w:proofErr w:type="spellStart"/>
      <w:r w:rsidRPr="0058222A">
        <w:rPr>
          <w:sz w:val="28"/>
          <w:szCs w:val="28"/>
        </w:rPr>
        <w:t>эга</w:t>
      </w:r>
      <w:proofErr w:type="spellEnd"/>
      <w:r w:rsidRPr="0058222A">
        <w:rPr>
          <w:sz w:val="28"/>
          <w:szCs w:val="28"/>
        </w:rPr>
        <w:t xml:space="preserve"> </w:t>
      </w:r>
      <w:proofErr w:type="spellStart"/>
      <w:r w:rsidRPr="0058222A">
        <w:rPr>
          <w:sz w:val="28"/>
          <w:szCs w:val="28"/>
        </w:rPr>
        <w:t>ходимлар</w:t>
      </w:r>
      <w:proofErr w:type="spellEnd"/>
      <w:r w:rsidRPr="0058222A">
        <w:rPr>
          <w:sz w:val="28"/>
          <w:szCs w:val="28"/>
        </w:rPr>
        <w:t xml:space="preserve"> сони </w:t>
      </w:r>
      <w:r w:rsidRPr="0058222A">
        <w:rPr>
          <w:b/>
          <w:sz w:val="28"/>
          <w:szCs w:val="28"/>
        </w:rPr>
        <w:t xml:space="preserve">2 </w:t>
      </w:r>
      <w:proofErr w:type="spellStart"/>
      <w:r w:rsidRPr="0058222A">
        <w:rPr>
          <w:b/>
          <w:sz w:val="28"/>
          <w:szCs w:val="28"/>
        </w:rPr>
        <w:t>нафар</w:t>
      </w:r>
      <w:proofErr w:type="spellEnd"/>
    </w:p>
    <w:p w14:paraId="33985F1E" w14:textId="5D415D3D" w:rsidR="0008047E" w:rsidRPr="00BB0099" w:rsidRDefault="0008047E" w:rsidP="006D1AAF">
      <w:pPr>
        <w:autoSpaceDE w:val="0"/>
        <w:autoSpaceDN w:val="0"/>
        <w:adjustRightInd w:val="0"/>
        <w:spacing w:line="288" w:lineRule="auto"/>
        <w:ind w:firstLine="709"/>
        <w:contextualSpacing/>
        <w:jc w:val="both"/>
        <w:rPr>
          <w:b/>
          <w:noProof/>
          <w:sz w:val="28"/>
          <w:szCs w:val="28"/>
        </w:rPr>
      </w:pPr>
    </w:p>
    <w:p w14:paraId="67A7B89C" w14:textId="286216B5" w:rsidR="00FF3CB8" w:rsidRPr="00BB0099" w:rsidRDefault="00FF3CB8">
      <w:pPr>
        <w:rPr>
          <w:b/>
          <w:noProof/>
          <w:sz w:val="28"/>
          <w:szCs w:val="28"/>
          <w:lang w:val="uz-Cyrl-UZ"/>
        </w:rPr>
      </w:pPr>
      <w:r w:rsidRPr="00BB0099">
        <w:rPr>
          <w:b/>
          <w:noProof/>
          <w:sz w:val="28"/>
          <w:szCs w:val="28"/>
          <w:lang w:val="uz-Cyrl-UZ"/>
        </w:rPr>
        <w:br w:type="page"/>
      </w:r>
    </w:p>
    <w:p w14:paraId="00A30675" w14:textId="051B8E55" w:rsidR="00ED1EBB" w:rsidRPr="00BB0099" w:rsidRDefault="0008047E" w:rsidP="006D1AAF">
      <w:pPr>
        <w:autoSpaceDE w:val="0"/>
        <w:autoSpaceDN w:val="0"/>
        <w:adjustRightInd w:val="0"/>
        <w:spacing w:line="288" w:lineRule="auto"/>
        <w:ind w:firstLine="709"/>
        <w:contextualSpacing/>
        <w:jc w:val="both"/>
        <w:rPr>
          <w:b/>
          <w:noProof/>
          <w:sz w:val="28"/>
          <w:szCs w:val="28"/>
          <w:lang w:val="uz-Cyrl-UZ"/>
        </w:rPr>
      </w:pPr>
      <w:r w:rsidRPr="00BB0099">
        <w:rPr>
          <w:b/>
          <w:noProof/>
          <w:color w:val="2E74B5" w:themeColor="accent1" w:themeShade="BF"/>
          <w:sz w:val="28"/>
          <w:szCs w:val="28"/>
          <w:lang w:val="uz-Cyrl-UZ"/>
        </w:rPr>
        <w:lastRenderedPageBreak/>
        <w:t>14. </w:t>
      </w:r>
      <w:r w:rsidR="00A34537">
        <w:rPr>
          <w:b/>
          <w:noProof/>
          <w:color w:val="2E74B5" w:themeColor="accent1" w:themeShade="BF"/>
          <w:sz w:val="28"/>
          <w:szCs w:val="28"/>
          <w:lang w:val="uz-Cyrl-UZ"/>
        </w:rPr>
        <w:t>2024 йил 2</w:t>
      </w:r>
      <w:r w:rsidR="00D430F7" w:rsidRPr="00BB0099">
        <w:rPr>
          <w:b/>
          <w:noProof/>
          <w:color w:val="2E74B5" w:themeColor="accent1" w:themeShade="BF"/>
          <w:sz w:val="28"/>
          <w:szCs w:val="28"/>
          <w:lang w:val="uz-Cyrl-UZ"/>
        </w:rPr>
        <w:t>-чоракда м</w:t>
      </w:r>
      <w:r w:rsidR="00547438" w:rsidRPr="00BB0099">
        <w:rPr>
          <w:b/>
          <w:noProof/>
          <w:color w:val="2E74B5" w:themeColor="accent1" w:themeShade="BF"/>
          <w:sz w:val="28"/>
          <w:szCs w:val="28"/>
          <w:lang w:val="uz-Cyrl-UZ"/>
        </w:rPr>
        <w:t>урожаатлар</w:t>
      </w:r>
      <w:r w:rsidR="00D430F7" w:rsidRPr="00BB0099">
        <w:rPr>
          <w:b/>
          <w:noProof/>
          <w:color w:val="2E74B5" w:themeColor="accent1" w:themeShade="BF"/>
          <w:sz w:val="28"/>
          <w:szCs w:val="28"/>
          <w:lang w:val="uz-Cyrl-UZ"/>
        </w:rPr>
        <w:t xml:space="preserve"> билан ишлаш ҳолати</w:t>
      </w:r>
      <w:r w:rsidR="00ED1EBB" w:rsidRPr="00BB0099">
        <w:rPr>
          <w:b/>
          <w:noProof/>
          <w:color w:val="2E74B5" w:themeColor="accent1" w:themeShade="BF"/>
          <w:sz w:val="28"/>
          <w:szCs w:val="28"/>
          <w:lang w:val="uz-Cyrl-UZ"/>
        </w:rPr>
        <w:t>:</w:t>
      </w:r>
    </w:p>
    <w:p w14:paraId="1D4E528C" w14:textId="46D4925D" w:rsidR="001346F0" w:rsidRPr="00BB0099" w:rsidRDefault="0075225A" w:rsidP="008D3297">
      <w:pPr>
        <w:spacing w:line="288" w:lineRule="auto"/>
        <w:ind w:firstLine="709"/>
        <w:contextualSpacing/>
        <w:jc w:val="both"/>
        <w:rPr>
          <w:sz w:val="28"/>
          <w:szCs w:val="28"/>
          <w:lang w:val="uz-Cyrl-UZ"/>
        </w:rPr>
      </w:pPr>
      <w:r w:rsidRPr="00BB0099">
        <w:rPr>
          <w:b/>
          <w:sz w:val="28"/>
          <w:szCs w:val="28"/>
          <w:lang w:val="uz-Cyrl-UZ"/>
        </w:rPr>
        <w:t xml:space="preserve">2024 йил </w:t>
      </w:r>
      <w:r w:rsidR="00A34537">
        <w:rPr>
          <w:b/>
          <w:sz w:val="28"/>
          <w:szCs w:val="28"/>
          <w:lang w:val="uz-Cyrl-UZ"/>
        </w:rPr>
        <w:t>2</w:t>
      </w:r>
      <w:r w:rsidRPr="00BB0099">
        <w:rPr>
          <w:b/>
          <w:sz w:val="28"/>
          <w:szCs w:val="28"/>
          <w:lang w:val="uz-Cyrl-UZ"/>
        </w:rPr>
        <w:t xml:space="preserve">-чорак давомида </w:t>
      </w:r>
      <w:r w:rsidR="00A9580A">
        <w:rPr>
          <w:b/>
          <w:sz w:val="28"/>
          <w:szCs w:val="28"/>
          <w:lang w:val="uz-Cyrl-UZ"/>
        </w:rPr>
        <w:t>2</w:t>
      </w:r>
      <w:r w:rsidR="00C953D1">
        <w:rPr>
          <w:b/>
          <w:sz w:val="28"/>
          <w:szCs w:val="28"/>
          <w:lang w:val="uz-Cyrl-UZ"/>
        </w:rPr>
        <w:t>389</w:t>
      </w:r>
      <w:r w:rsidR="001346F0" w:rsidRPr="00BB0099">
        <w:rPr>
          <w:b/>
          <w:sz w:val="28"/>
          <w:szCs w:val="28"/>
          <w:lang w:val="uz-Cyrl-UZ"/>
        </w:rPr>
        <w:t xml:space="preserve"> та</w:t>
      </w:r>
      <w:r w:rsidR="001346F0" w:rsidRPr="00BB0099">
        <w:rPr>
          <w:sz w:val="28"/>
          <w:szCs w:val="28"/>
          <w:lang w:val="uz-Cyrl-UZ"/>
        </w:rPr>
        <w:t xml:space="preserve"> та мурожаат</w:t>
      </w:r>
      <w:r w:rsidRPr="00BB0099">
        <w:rPr>
          <w:sz w:val="28"/>
          <w:szCs w:val="28"/>
          <w:lang w:val="uz-Cyrl-UZ"/>
        </w:rPr>
        <w:t xml:space="preserve"> келиб тушган</w:t>
      </w:r>
      <w:r w:rsidR="001346F0" w:rsidRPr="00BB0099">
        <w:rPr>
          <w:sz w:val="28"/>
          <w:szCs w:val="28"/>
          <w:lang w:val="uz-Cyrl-UZ"/>
        </w:rPr>
        <w:t xml:space="preserve"> </w:t>
      </w:r>
    </w:p>
    <w:p w14:paraId="07258FD9" w14:textId="0283238A" w:rsidR="006E17A6" w:rsidRPr="00BB0099" w:rsidRDefault="006E17A6" w:rsidP="008D3297">
      <w:pPr>
        <w:spacing w:line="288" w:lineRule="auto"/>
        <w:ind w:firstLine="709"/>
        <w:contextualSpacing/>
        <w:jc w:val="both"/>
        <w:rPr>
          <w:b/>
          <w:sz w:val="28"/>
          <w:szCs w:val="28"/>
          <w:lang w:val="uz-Cyrl-UZ"/>
        </w:rPr>
      </w:pPr>
      <w:r w:rsidRPr="00BB0099">
        <w:rPr>
          <w:b/>
          <w:sz w:val="28"/>
          <w:szCs w:val="28"/>
          <w:lang w:val="uz-Cyrl-UZ"/>
        </w:rPr>
        <w:t>Мурожаатларнинг:</w:t>
      </w:r>
    </w:p>
    <w:p w14:paraId="28AE942A" w14:textId="71F85A43" w:rsidR="001346F0" w:rsidRPr="00BB0099" w:rsidRDefault="009D6DEF" w:rsidP="008D3297">
      <w:pPr>
        <w:spacing w:line="288" w:lineRule="auto"/>
        <w:ind w:firstLine="709"/>
        <w:contextualSpacing/>
        <w:jc w:val="both"/>
        <w:rPr>
          <w:sz w:val="28"/>
          <w:szCs w:val="28"/>
          <w:lang w:val="uz-Cyrl-UZ"/>
        </w:rPr>
      </w:pPr>
      <w:r>
        <w:rPr>
          <w:sz w:val="28"/>
          <w:szCs w:val="28"/>
          <w:lang w:val="uz-Cyrl-UZ"/>
        </w:rPr>
        <w:t>666</w:t>
      </w:r>
      <w:r w:rsidR="00B26BB0" w:rsidRPr="00BB0099">
        <w:rPr>
          <w:sz w:val="28"/>
          <w:szCs w:val="28"/>
          <w:lang w:val="uz-Cyrl-UZ"/>
        </w:rPr>
        <w:t xml:space="preserve"> таси ариза </w:t>
      </w:r>
    </w:p>
    <w:p w14:paraId="2808721B" w14:textId="3A42CD59" w:rsidR="001346F0" w:rsidRPr="00BB0099" w:rsidRDefault="009D6DEF" w:rsidP="008D3297">
      <w:pPr>
        <w:spacing w:line="288" w:lineRule="auto"/>
        <w:ind w:firstLine="709"/>
        <w:contextualSpacing/>
        <w:jc w:val="both"/>
        <w:rPr>
          <w:sz w:val="28"/>
          <w:szCs w:val="28"/>
          <w:lang w:val="uz-Cyrl-UZ"/>
        </w:rPr>
      </w:pPr>
      <w:r>
        <w:rPr>
          <w:sz w:val="28"/>
          <w:szCs w:val="28"/>
          <w:lang w:val="uz-Cyrl-UZ"/>
        </w:rPr>
        <w:t>1 723</w:t>
      </w:r>
      <w:r w:rsidR="00B26BB0" w:rsidRPr="00BB0099">
        <w:rPr>
          <w:sz w:val="28"/>
          <w:szCs w:val="28"/>
          <w:lang w:val="uz-Cyrl-UZ"/>
        </w:rPr>
        <w:t xml:space="preserve"> таси шикоят. </w:t>
      </w:r>
    </w:p>
    <w:p w14:paraId="04B5BE30" w14:textId="2DED0595" w:rsidR="00AA46B8" w:rsidRPr="00BB0099" w:rsidRDefault="00AA46B8" w:rsidP="00AA46B8">
      <w:pPr>
        <w:spacing w:line="288" w:lineRule="auto"/>
        <w:ind w:firstLine="709"/>
        <w:contextualSpacing/>
        <w:jc w:val="both"/>
        <w:rPr>
          <w:b/>
          <w:sz w:val="28"/>
          <w:szCs w:val="28"/>
          <w:lang w:val="uz-Cyrl-UZ"/>
        </w:rPr>
      </w:pPr>
      <w:r w:rsidRPr="00BB0099">
        <w:rPr>
          <w:b/>
          <w:sz w:val="28"/>
          <w:szCs w:val="28"/>
          <w:lang w:val="uz-Cyrl-UZ"/>
        </w:rPr>
        <w:t>Мурожаатларнинг:</w:t>
      </w:r>
    </w:p>
    <w:p w14:paraId="261EBE03" w14:textId="0245F4D9" w:rsidR="001346F0" w:rsidRPr="00BB0099" w:rsidRDefault="00B26BB0" w:rsidP="008D3297">
      <w:pPr>
        <w:spacing w:line="288" w:lineRule="auto"/>
        <w:ind w:firstLine="709"/>
        <w:contextualSpacing/>
        <w:jc w:val="both"/>
        <w:rPr>
          <w:sz w:val="28"/>
          <w:szCs w:val="28"/>
          <w:lang w:val="uz-Cyrl-UZ"/>
        </w:rPr>
      </w:pPr>
      <w:r w:rsidRPr="00BB0099">
        <w:rPr>
          <w:sz w:val="28"/>
          <w:szCs w:val="28"/>
          <w:lang w:val="uz-Cyrl-UZ"/>
        </w:rPr>
        <w:t xml:space="preserve">Оғзаки </w:t>
      </w:r>
      <w:r w:rsidR="009D6DEF">
        <w:rPr>
          <w:sz w:val="28"/>
          <w:szCs w:val="28"/>
          <w:lang w:val="uz-Cyrl-UZ"/>
        </w:rPr>
        <w:t>38</w:t>
      </w:r>
      <w:r w:rsidRPr="00BB0099">
        <w:rPr>
          <w:sz w:val="28"/>
          <w:szCs w:val="28"/>
          <w:lang w:val="uz-Cyrl-UZ"/>
        </w:rPr>
        <w:t xml:space="preserve"> та,</w:t>
      </w:r>
    </w:p>
    <w:p w14:paraId="470A506C" w14:textId="54CBA050" w:rsidR="001346F0" w:rsidRPr="00BB0099" w:rsidRDefault="00B26BB0" w:rsidP="008D3297">
      <w:pPr>
        <w:spacing w:line="288" w:lineRule="auto"/>
        <w:ind w:firstLine="709"/>
        <w:contextualSpacing/>
        <w:jc w:val="both"/>
        <w:rPr>
          <w:sz w:val="28"/>
          <w:szCs w:val="28"/>
          <w:lang w:val="uz-Cyrl-UZ"/>
        </w:rPr>
      </w:pPr>
      <w:r w:rsidRPr="00BB0099">
        <w:rPr>
          <w:sz w:val="28"/>
          <w:szCs w:val="28"/>
          <w:lang w:val="uz-Cyrl-UZ"/>
        </w:rPr>
        <w:t xml:space="preserve">ёзма </w:t>
      </w:r>
      <w:r w:rsidR="009D6DEF">
        <w:rPr>
          <w:sz w:val="28"/>
          <w:szCs w:val="28"/>
          <w:lang w:val="uz-Cyrl-UZ"/>
        </w:rPr>
        <w:t>1</w:t>
      </w:r>
      <w:r w:rsidR="00081DCB">
        <w:rPr>
          <w:sz w:val="28"/>
          <w:szCs w:val="28"/>
          <w:lang w:val="uz-Cyrl-UZ"/>
        </w:rPr>
        <w:t>767</w:t>
      </w:r>
      <w:r w:rsidRPr="00BB0099">
        <w:rPr>
          <w:sz w:val="28"/>
          <w:szCs w:val="28"/>
          <w:lang w:val="uz-Cyrl-UZ"/>
        </w:rPr>
        <w:t xml:space="preserve"> та,</w:t>
      </w:r>
    </w:p>
    <w:p w14:paraId="1F5DE403" w14:textId="6CB01112" w:rsidR="00B26BB0" w:rsidRPr="00BB0099" w:rsidRDefault="00AA46B8" w:rsidP="008D3297">
      <w:pPr>
        <w:spacing w:line="288" w:lineRule="auto"/>
        <w:ind w:firstLine="709"/>
        <w:contextualSpacing/>
        <w:jc w:val="both"/>
        <w:rPr>
          <w:sz w:val="28"/>
          <w:szCs w:val="28"/>
          <w:lang w:val="uz-Cyrl-UZ"/>
        </w:rPr>
      </w:pPr>
      <w:r w:rsidRPr="00BB0099">
        <w:rPr>
          <w:sz w:val="28"/>
          <w:szCs w:val="28"/>
          <w:lang w:val="uz-Cyrl-UZ"/>
        </w:rPr>
        <w:t>электрон тартибда</w:t>
      </w:r>
      <w:r w:rsidR="00B26BB0" w:rsidRPr="00BB0099">
        <w:rPr>
          <w:sz w:val="28"/>
          <w:szCs w:val="28"/>
          <w:lang w:val="uz-Cyrl-UZ"/>
        </w:rPr>
        <w:t xml:space="preserve"> </w:t>
      </w:r>
      <w:r w:rsidR="00081DCB">
        <w:rPr>
          <w:sz w:val="28"/>
          <w:szCs w:val="28"/>
          <w:lang w:val="uz-Cyrl-UZ"/>
        </w:rPr>
        <w:t>584</w:t>
      </w:r>
      <w:r w:rsidR="00B26BB0" w:rsidRPr="00BB0099">
        <w:rPr>
          <w:sz w:val="28"/>
          <w:szCs w:val="28"/>
          <w:lang w:val="uz-Cyrl-UZ"/>
        </w:rPr>
        <w:t xml:space="preserve"> та. </w:t>
      </w:r>
    </w:p>
    <w:p w14:paraId="7158B355" w14:textId="7BE4651B" w:rsidR="0075225A" w:rsidRPr="00BB0099" w:rsidRDefault="00BB4E30" w:rsidP="008D3297">
      <w:pPr>
        <w:spacing w:line="288" w:lineRule="auto"/>
        <w:ind w:firstLine="709"/>
        <w:contextualSpacing/>
        <w:jc w:val="both"/>
        <w:rPr>
          <w:sz w:val="28"/>
          <w:szCs w:val="28"/>
          <w:lang w:val="uz-Cyrl-UZ"/>
        </w:rPr>
      </w:pPr>
      <w:r w:rsidRPr="00BB0099">
        <w:rPr>
          <w:sz w:val="28"/>
          <w:szCs w:val="28"/>
          <w:lang w:val="uz-Cyrl-UZ"/>
        </w:rPr>
        <w:t>Мурожаатларни кўриб чиқиш ҳолати</w:t>
      </w:r>
    </w:p>
    <w:tbl>
      <w:tblPr>
        <w:tblStyle w:val="a8"/>
        <w:tblW w:w="8897" w:type="dxa"/>
        <w:tblLook w:val="04A0" w:firstRow="1" w:lastRow="0" w:firstColumn="1" w:lastColumn="0" w:noHBand="0" w:noVBand="1"/>
      </w:tblPr>
      <w:tblGrid>
        <w:gridCol w:w="4361"/>
        <w:gridCol w:w="1559"/>
        <w:gridCol w:w="1276"/>
        <w:gridCol w:w="1701"/>
      </w:tblGrid>
      <w:tr w:rsidR="00BB4E30" w:rsidRPr="00BB0099" w14:paraId="4022D0B3" w14:textId="0A510644" w:rsidTr="00B24674">
        <w:tc>
          <w:tcPr>
            <w:tcW w:w="4361" w:type="dxa"/>
          </w:tcPr>
          <w:p w14:paraId="1D55F821" w14:textId="28BD26C8" w:rsidR="00BB4E30" w:rsidRPr="00BB0099" w:rsidRDefault="00BB4E30" w:rsidP="00BB4E30">
            <w:pPr>
              <w:spacing w:line="288" w:lineRule="auto"/>
              <w:contextualSpacing/>
              <w:jc w:val="center"/>
              <w:rPr>
                <w:sz w:val="28"/>
                <w:szCs w:val="28"/>
                <w:lang w:val="uz-Cyrl-UZ"/>
              </w:rPr>
            </w:pPr>
            <w:r w:rsidRPr="00BB0099">
              <w:rPr>
                <w:sz w:val="28"/>
                <w:szCs w:val="28"/>
                <w:lang w:val="uz-Cyrl-UZ"/>
              </w:rPr>
              <w:t>Кўрсаткичлар</w:t>
            </w:r>
          </w:p>
        </w:tc>
        <w:tc>
          <w:tcPr>
            <w:tcW w:w="1559" w:type="dxa"/>
          </w:tcPr>
          <w:p w14:paraId="061CBFF1" w14:textId="49B9BCBA" w:rsidR="00BB4E30" w:rsidRPr="00BE5AC0" w:rsidRDefault="00BB4E30" w:rsidP="00BB4E30">
            <w:pPr>
              <w:spacing w:line="288" w:lineRule="auto"/>
              <w:contextualSpacing/>
              <w:jc w:val="center"/>
              <w:rPr>
                <w:sz w:val="28"/>
                <w:szCs w:val="28"/>
                <w:lang w:val="en-US"/>
              </w:rPr>
            </w:pPr>
            <w:r w:rsidRPr="00BB0099">
              <w:rPr>
                <w:sz w:val="28"/>
                <w:szCs w:val="28"/>
                <w:lang w:val="uz-Cyrl-UZ"/>
              </w:rPr>
              <w:t>2023</w:t>
            </w:r>
          </w:p>
        </w:tc>
        <w:tc>
          <w:tcPr>
            <w:tcW w:w="1276" w:type="dxa"/>
          </w:tcPr>
          <w:p w14:paraId="17FC2BA3" w14:textId="566AFD65" w:rsidR="00BB4E30" w:rsidRPr="00BB0099" w:rsidRDefault="00BB4E30" w:rsidP="00BB4E30">
            <w:pPr>
              <w:spacing w:line="288" w:lineRule="auto"/>
              <w:contextualSpacing/>
              <w:jc w:val="center"/>
              <w:rPr>
                <w:sz w:val="28"/>
                <w:szCs w:val="28"/>
                <w:lang w:val="uz-Cyrl-UZ"/>
              </w:rPr>
            </w:pPr>
            <w:r w:rsidRPr="00BB0099">
              <w:rPr>
                <w:sz w:val="28"/>
                <w:szCs w:val="28"/>
                <w:lang w:val="uz-Cyrl-UZ"/>
              </w:rPr>
              <w:t>2024</w:t>
            </w:r>
          </w:p>
        </w:tc>
        <w:tc>
          <w:tcPr>
            <w:tcW w:w="1701" w:type="dxa"/>
          </w:tcPr>
          <w:p w14:paraId="616A1327" w14:textId="580BA52E" w:rsidR="00BB4E30" w:rsidRPr="00BB0099" w:rsidRDefault="00BB4E30" w:rsidP="00BB4E30">
            <w:pPr>
              <w:spacing w:line="288" w:lineRule="auto"/>
              <w:contextualSpacing/>
              <w:jc w:val="center"/>
              <w:rPr>
                <w:sz w:val="28"/>
                <w:szCs w:val="28"/>
                <w:lang w:val="uz-Cyrl-UZ"/>
              </w:rPr>
            </w:pPr>
            <w:r w:rsidRPr="00BB0099">
              <w:rPr>
                <w:sz w:val="28"/>
                <w:szCs w:val="28"/>
                <w:lang w:val="uz-Cyrl-UZ"/>
              </w:rPr>
              <w:t>фарқи</w:t>
            </w:r>
          </w:p>
        </w:tc>
      </w:tr>
      <w:tr w:rsidR="00B24674" w:rsidRPr="00BB0099" w14:paraId="3F11FDF7" w14:textId="3D6D9EB4" w:rsidTr="00B24674">
        <w:tc>
          <w:tcPr>
            <w:tcW w:w="4361" w:type="dxa"/>
            <w:vAlign w:val="center"/>
          </w:tcPr>
          <w:p w14:paraId="12AD3D9E" w14:textId="5B0B1DDB" w:rsidR="00B24674" w:rsidRPr="00BB0099" w:rsidRDefault="00B24674" w:rsidP="00B24674">
            <w:pPr>
              <w:spacing w:line="288" w:lineRule="auto"/>
              <w:contextualSpacing/>
              <w:jc w:val="center"/>
              <w:rPr>
                <w:sz w:val="28"/>
                <w:szCs w:val="28"/>
                <w:lang w:val="uz-Cyrl-UZ"/>
              </w:rPr>
            </w:pPr>
            <w:proofErr w:type="spellStart"/>
            <w:r w:rsidRPr="00BB0099">
              <w:rPr>
                <w:sz w:val="28"/>
                <w:szCs w:val="28"/>
                <w:lang w:val="en-US"/>
              </w:rPr>
              <w:t>Қаноатлантирилган</w:t>
            </w:r>
            <w:proofErr w:type="spellEnd"/>
          </w:p>
        </w:tc>
        <w:tc>
          <w:tcPr>
            <w:tcW w:w="1559" w:type="dxa"/>
            <w:vAlign w:val="center"/>
          </w:tcPr>
          <w:p w14:paraId="1B21A108" w14:textId="30AA96ED" w:rsidR="00B24674" w:rsidRPr="00BB0099" w:rsidRDefault="000B592A" w:rsidP="00B24674">
            <w:pPr>
              <w:spacing w:line="288" w:lineRule="auto"/>
              <w:contextualSpacing/>
              <w:jc w:val="center"/>
              <w:rPr>
                <w:sz w:val="28"/>
                <w:szCs w:val="28"/>
                <w:lang w:val="uz-Cyrl-UZ"/>
              </w:rPr>
            </w:pPr>
            <w:r>
              <w:rPr>
                <w:sz w:val="28"/>
                <w:szCs w:val="28"/>
                <w:lang w:val="en-US"/>
              </w:rPr>
              <w:t>1729</w:t>
            </w:r>
          </w:p>
        </w:tc>
        <w:tc>
          <w:tcPr>
            <w:tcW w:w="1276" w:type="dxa"/>
            <w:vAlign w:val="center"/>
          </w:tcPr>
          <w:p w14:paraId="742B6015" w14:textId="0D14BC25" w:rsidR="00B24674" w:rsidRPr="00D47157" w:rsidRDefault="00D47157" w:rsidP="00BE5AC0">
            <w:pPr>
              <w:spacing w:line="288" w:lineRule="auto"/>
              <w:contextualSpacing/>
              <w:jc w:val="center"/>
              <w:rPr>
                <w:sz w:val="28"/>
                <w:szCs w:val="28"/>
                <w:lang w:val="uz-Cyrl-UZ"/>
              </w:rPr>
            </w:pPr>
            <w:r>
              <w:rPr>
                <w:sz w:val="28"/>
                <w:szCs w:val="28"/>
                <w:lang w:val="uz-Cyrl-UZ"/>
              </w:rPr>
              <w:t>1268</w:t>
            </w:r>
          </w:p>
        </w:tc>
        <w:tc>
          <w:tcPr>
            <w:tcW w:w="1701" w:type="dxa"/>
            <w:vAlign w:val="center"/>
          </w:tcPr>
          <w:p w14:paraId="316E2992" w14:textId="387AE9E2" w:rsidR="00B24674" w:rsidRPr="00BB0099" w:rsidRDefault="00B24674" w:rsidP="007E5B3B">
            <w:pPr>
              <w:spacing w:line="288" w:lineRule="auto"/>
              <w:contextualSpacing/>
              <w:jc w:val="center"/>
              <w:rPr>
                <w:sz w:val="28"/>
                <w:szCs w:val="28"/>
                <w:lang w:val="uz-Cyrl-UZ"/>
              </w:rPr>
            </w:pPr>
            <w:r w:rsidRPr="00BB0099">
              <w:rPr>
                <w:sz w:val="28"/>
                <w:szCs w:val="28"/>
                <w:lang w:val="en-US"/>
              </w:rPr>
              <w:t>-</w:t>
            </w:r>
            <w:r w:rsidR="007E5B3B">
              <w:rPr>
                <w:sz w:val="28"/>
                <w:szCs w:val="28"/>
                <w:lang w:val="en-US"/>
              </w:rPr>
              <w:t>461</w:t>
            </w:r>
          </w:p>
        </w:tc>
      </w:tr>
      <w:tr w:rsidR="00B24674" w:rsidRPr="00BB0099" w14:paraId="4978E1FD" w14:textId="77777777" w:rsidTr="00B24674">
        <w:tc>
          <w:tcPr>
            <w:tcW w:w="4361" w:type="dxa"/>
            <w:vAlign w:val="center"/>
          </w:tcPr>
          <w:p w14:paraId="3316A0A4" w14:textId="236C7D73" w:rsidR="00B24674" w:rsidRPr="00BB0099" w:rsidRDefault="00B24674" w:rsidP="00B24674">
            <w:pPr>
              <w:spacing w:line="288" w:lineRule="auto"/>
              <w:contextualSpacing/>
              <w:jc w:val="center"/>
              <w:rPr>
                <w:sz w:val="28"/>
                <w:szCs w:val="28"/>
                <w:lang w:val="uz-Cyrl-UZ"/>
              </w:rPr>
            </w:pPr>
            <w:proofErr w:type="spellStart"/>
            <w:r w:rsidRPr="00BB0099">
              <w:rPr>
                <w:sz w:val="28"/>
                <w:szCs w:val="28"/>
                <w:lang w:val="en-US"/>
              </w:rPr>
              <w:t>Тушунтириш</w:t>
            </w:r>
            <w:proofErr w:type="spellEnd"/>
            <w:r w:rsidRPr="00BB0099">
              <w:rPr>
                <w:sz w:val="28"/>
                <w:szCs w:val="28"/>
                <w:lang w:val="en-US"/>
              </w:rPr>
              <w:t xml:space="preserve"> </w:t>
            </w:r>
            <w:proofErr w:type="spellStart"/>
            <w:r w:rsidRPr="00BB0099">
              <w:rPr>
                <w:sz w:val="28"/>
                <w:szCs w:val="28"/>
                <w:lang w:val="en-US"/>
              </w:rPr>
              <w:t>берилган</w:t>
            </w:r>
            <w:proofErr w:type="spellEnd"/>
          </w:p>
        </w:tc>
        <w:tc>
          <w:tcPr>
            <w:tcW w:w="1559" w:type="dxa"/>
            <w:vAlign w:val="center"/>
          </w:tcPr>
          <w:p w14:paraId="061D7FDC" w14:textId="5E442987" w:rsidR="00B24674" w:rsidRPr="00BB0099" w:rsidRDefault="000B592A" w:rsidP="00B24674">
            <w:pPr>
              <w:spacing w:line="288" w:lineRule="auto"/>
              <w:contextualSpacing/>
              <w:jc w:val="center"/>
              <w:rPr>
                <w:sz w:val="28"/>
                <w:szCs w:val="28"/>
                <w:lang w:val="uz-Cyrl-UZ"/>
              </w:rPr>
            </w:pPr>
            <w:r>
              <w:rPr>
                <w:sz w:val="28"/>
                <w:szCs w:val="28"/>
                <w:lang w:val="en-US"/>
              </w:rPr>
              <w:t>978</w:t>
            </w:r>
          </w:p>
        </w:tc>
        <w:tc>
          <w:tcPr>
            <w:tcW w:w="1276" w:type="dxa"/>
            <w:vAlign w:val="center"/>
          </w:tcPr>
          <w:p w14:paraId="34BECAF4" w14:textId="4E93730E" w:rsidR="00B24674" w:rsidRPr="009D0849" w:rsidRDefault="009D0849" w:rsidP="00B24674">
            <w:pPr>
              <w:spacing w:line="288" w:lineRule="auto"/>
              <w:contextualSpacing/>
              <w:jc w:val="center"/>
              <w:rPr>
                <w:sz w:val="28"/>
                <w:szCs w:val="28"/>
                <w:lang w:val="uz-Cyrl-UZ"/>
              </w:rPr>
            </w:pPr>
            <w:r>
              <w:rPr>
                <w:sz w:val="28"/>
                <w:szCs w:val="28"/>
                <w:lang w:val="uz-Cyrl-UZ"/>
              </w:rPr>
              <w:t>799</w:t>
            </w:r>
          </w:p>
        </w:tc>
        <w:tc>
          <w:tcPr>
            <w:tcW w:w="1701" w:type="dxa"/>
            <w:vAlign w:val="center"/>
          </w:tcPr>
          <w:p w14:paraId="167CB6AE" w14:textId="75A230BD" w:rsidR="00B24674" w:rsidRPr="00BB0099" w:rsidRDefault="00B24674" w:rsidP="007E5B3B">
            <w:pPr>
              <w:spacing w:line="288" w:lineRule="auto"/>
              <w:contextualSpacing/>
              <w:jc w:val="center"/>
              <w:rPr>
                <w:sz w:val="28"/>
                <w:szCs w:val="28"/>
                <w:lang w:val="uz-Cyrl-UZ"/>
              </w:rPr>
            </w:pPr>
            <w:r w:rsidRPr="00BB0099">
              <w:rPr>
                <w:sz w:val="28"/>
                <w:szCs w:val="28"/>
                <w:lang w:val="en-US"/>
              </w:rPr>
              <w:t>-</w:t>
            </w:r>
            <w:r w:rsidR="007E5B3B">
              <w:rPr>
                <w:sz w:val="28"/>
                <w:szCs w:val="28"/>
                <w:lang w:val="en-US"/>
              </w:rPr>
              <w:t>179</w:t>
            </w:r>
          </w:p>
        </w:tc>
      </w:tr>
      <w:tr w:rsidR="00B24674" w:rsidRPr="00BB0099" w14:paraId="593694DE" w14:textId="77777777" w:rsidTr="00B24674">
        <w:tc>
          <w:tcPr>
            <w:tcW w:w="4361" w:type="dxa"/>
            <w:vAlign w:val="center"/>
          </w:tcPr>
          <w:p w14:paraId="1B778363" w14:textId="6CF05FC3" w:rsidR="00B24674" w:rsidRPr="00BB0099" w:rsidRDefault="00B24674" w:rsidP="00B24674">
            <w:pPr>
              <w:spacing w:line="288" w:lineRule="auto"/>
              <w:contextualSpacing/>
              <w:jc w:val="center"/>
              <w:rPr>
                <w:sz w:val="28"/>
                <w:szCs w:val="28"/>
                <w:lang w:val="uz-Cyrl-UZ"/>
              </w:rPr>
            </w:pPr>
            <w:proofErr w:type="spellStart"/>
            <w:r w:rsidRPr="00BB0099">
              <w:rPr>
                <w:sz w:val="28"/>
                <w:szCs w:val="28"/>
                <w:lang w:val="en-US"/>
              </w:rPr>
              <w:t>Рад</w:t>
            </w:r>
            <w:proofErr w:type="spellEnd"/>
            <w:r w:rsidRPr="00BB0099">
              <w:rPr>
                <w:sz w:val="28"/>
                <w:szCs w:val="28"/>
                <w:lang w:val="en-US"/>
              </w:rPr>
              <w:t xml:space="preserve"> </w:t>
            </w:r>
            <w:proofErr w:type="spellStart"/>
            <w:r w:rsidRPr="00BB0099">
              <w:rPr>
                <w:sz w:val="28"/>
                <w:szCs w:val="28"/>
                <w:lang w:val="en-US"/>
              </w:rPr>
              <w:t>қилинган</w:t>
            </w:r>
            <w:proofErr w:type="spellEnd"/>
          </w:p>
        </w:tc>
        <w:tc>
          <w:tcPr>
            <w:tcW w:w="1559" w:type="dxa"/>
            <w:vAlign w:val="center"/>
          </w:tcPr>
          <w:p w14:paraId="52F837BE" w14:textId="5C96AC61" w:rsidR="00B24674" w:rsidRPr="00BB0099" w:rsidRDefault="00B24674" w:rsidP="00B24674">
            <w:pPr>
              <w:spacing w:line="288" w:lineRule="auto"/>
              <w:contextualSpacing/>
              <w:jc w:val="center"/>
              <w:rPr>
                <w:sz w:val="28"/>
                <w:szCs w:val="28"/>
                <w:lang w:val="uz-Cyrl-UZ"/>
              </w:rPr>
            </w:pPr>
            <w:r w:rsidRPr="00BB0099">
              <w:rPr>
                <w:sz w:val="28"/>
                <w:szCs w:val="28"/>
                <w:lang w:val="en-US"/>
              </w:rPr>
              <w:t>0</w:t>
            </w:r>
          </w:p>
        </w:tc>
        <w:tc>
          <w:tcPr>
            <w:tcW w:w="1276" w:type="dxa"/>
            <w:vAlign w:val="center"/>
          </w:tcPr>
          <w:p w14:paraId="177F5881" w14:textId="1B5FFED9" w:rsidR="00B24674" w:rsidRPr="00BB0099" w:rsidRDefault="00B24674" w:rsidP="00B24674">
            <w:pPr>
              <w:spacing w:line="288" w:lineRule="auto"/>
              <w:contextualSpacing/>
              <w:jc w:val="center"/>
              <w:rPr>
                <w:sz w:val="28"/>
                <w:szCs w:val="28"/>
                <w:lang w:val="uz-Cyrl-UZ"/>
              </w:rPr>
            </w:pPr>
            <w:r w:rsidRPr="00BB0099">
              <w:rPr>
                <w:sz w:val="28"/>
                <w:szCs w:val="28"/>
                <w:lang w:val="en-US"/>
              </w:rPr>
              <w:t>0</w:t>
            </w:r>
          </w:p>
        </w:tc>
        <w:tc>
          <w:tcPr>
            <w:tcW w:w="1701" w:type="dxa"/>
            <w:vAlign w:val="center"/>
          </w:tcPr>
          <w:p w14:paraId="0B731699" w14:textId="4CC09D1A" w:rsidR="00B24674" w:rsidRPr="00BB0099" w:rsidRDefault="00B24674" w:rsidP="00B24674">
            <w:pPr>
              <w:spacing w:line="288" w:lineRule="auto"/>
              <w:contextualSpacing/>
              <w:jc w:val="center"/>
              <w:rPr>
                <w:sz w:val="28"/>
                <w:szCs w:val="28"/>
                <w:lang w:val="uz-Cyrl-UZ"/>
              </w:rPr>
            </w:pPr>
            <w:r w:rsidRPr="00BB0099">
              <w:rPr>
                <w:sz w:val="28"/>
                <w:szCs w:val="28"/>
                <w:lang w:val="en-US"/>
              </w:rPr>
              <w:t>0</w:t>
            </w:r>
          </w:p>
        </w:tc>
      </w:tr>
      <w:tr w:rsidR="00B24674" w:rsidRPr="00BB0099" w14:paraId="175B4659" w14:textId="77777777" w:rsidTr="00B24674">
        <w:tc>
          <w:tcPr>
            <w:tcW w:w="4361" w:type="dxa"/>
            <w:vAlign w:val="center"/>
          </w:tcPr>
          <w:p w14:paraId="069AAE9F" w14:textId="1457D939" w:rsidR="00B24674" w:rsidRPr="00BB0099" w:rsidRDefault="00B24674" w:rsidP="00B24674">
            <w:pPr>
              <w:spacing w:line="288" w:lineRule="auto"/>
              <w:contextualSpacing/>
              <w:jc w:val="center"/>
              <w:rPr>
                <w:sz w:val="28"/>
                <w:szCs w:val="28"/>
                <w:lang w:val="uz-Cyrl-UZ"/>
              </w:rPr>
            </w:pPr>
            <w:proofErr w:type="spellStart"/>
            <w:r w:rsidRPr="00BB0099">
              <w:rPr>
                <w:sz w:val="28"/>
                <w:szCs w:val="28"/>
                <w:lang w:val="en-US"/>
              </w:rPr>
              <w:t>Кўрмасдан</w:t>
            </w:r>
            <w:proofErr w:type="spellEnd"/>
            <w:r w:rsidRPr="00BB0099">
              <w:rPr>
                <w:sz w:val="28"/>
                <w:szCs w:val="28"/>
                <w:lang w:val="en-US"/>
              </w:rPr>
              <w:t xml:space="preserve"> </w:t>
            </w:r>
            <w:proofErr w:type="spellStart"/>
            <w:r w:rsidRPr="00BB0099">
              <w:rPr>
                <w:sz w:val="28"/>
                <w:szCs w:val="28"/>
                <w:lang w:val="en-US"/>
              </w:rPr>
              <w:t>қолдирилган</w:t>
            </w:r>
            <w:proofErr w:type="spellEnd"/>
            <w:r w:rsidRPr="00BB0099">
              <w:rPr>
                <w:sz w:val="28"/>
                <w:szCs w:val="28"/>
                <w:lang w:val="en-US"/>
              </w:rPr>
              <w:t xml:space="preserve"> (</w:t>
            </w:r>
            <w:proofErr w:type="spellStart"/>
            <w:r w:rsidRPr="00BB0099">
              <w:rPr>
                <w:sz w:val="28"/>
                <w:szCs w:val="28"/>
                <w:lang w:val="en-US"/>
              </w:rPr>
              <w:t>аноним</w:t>
            </w:r>
            <w:proofErr w:type="spellEnd"/>
            <w:r w:rsidRPr="00BB0099">
              <w:rPr>
                <w:sz w:val="28"/>
                <w:szCs w:val="28"/>
                <w:lang w:val="en-US"/>
              </w:rPr>
              <w:t>)</w:t>
            </w:r>
          </w:p>
        </w:tc>
        <w:tc>
          <w:tcPr>
            <w:tcW w:w="1559" w:type="dxa"/>
            <w:vAlign w:val="center"/>
          </w:tcPr>
          <w:p w14:paraId="7729ABB4" w14:textId="5BF2EB38" w:rsidR="00B24674" w:rsidRPr="00BB0099" w:rsidRDefault="000B592A" w:rsidP="00B24674">
            <w:pPr>
              <w:spacing w:line="288" w:lineRule="auto"/>
              <w:contextualSpacing/>
              <w:jc w:val="center"/>
              <w:rPr>
                <w:sz w:val="28"/>
                <w:szCs w:val="28"/>
                <w:lang w:val="uz-Cyrl-UZ"/>
              </w:rPr>
            </w:pPr>
            <w:r>
              <w:rPr>
                <w:sz w:val="28"/>
                <w:szCs w:val="28"/>
                <w:lang w:val="en-US"/>
              </w:rPr>
              <w:t>24</w:t>
            </w:r>
          </w:p>
        </w:tc>
        <w:tc>
          <w:tcPr>
            <w:tcW w:w="1276" w:type="dxa"/>
            <w:vAlign w:val="center"/>
          </w:tcPr>
          <w:p w14:paraId="14ACFD19" w14:textId="2EAA5BB6" w:rsidR="00B24674" w:rsidRPr="009D0849" w:rsidRDefault="009D0849" w:rsidP="00B24674">
            <w:pPr>
              <w:spacing w:line="288" w:lineRule="auto"/>
              <w:contextualSpacing/>
              <w:jc w:val="center"/>
              <w:rPr>
                <w:sz w:val="28"/>
                <w:szCs w:val="28"/>
                <w:lang w:val="uz-Cyrl-UZ"/>
              </w:rPr>
            </w:pPr>
            <w:r>
              <w:rPr>
                <w:sz w:val="28"/>
                <w:szCs w:val="28"/>
                <w:lang w:val="uz-Cyrl-UZ"/>
              </w:rPr>
              <w:t>18</w:t>
            </w:r>
          </w:p>
        </w:tc>
        <w:tc>
          <w:tcPr>
            <w:tcW w:w="1701" w:type="dxa"/>
            <w:vAlign w:val="center"/>
          </w:tcPr>
          <w:p w14:paraId="4B76605A" w14:textId="7124D0C3" w:rsidR="00B24674" w:rsidRPr="00BB0099" w:rsidRDefault="007E5B3B" w:rsidP="00BE5AC0">
            <w:pPr>
              <w:spacing w:line="288" w:lineRule="auto"/>
              <w:contextualSpacing/>
              <w:jc w:val="center"/>
              <w:rPr>
                <w:sz w:val="28"/>
                <w:szCs w:val="28"/>
                <w:lang w:val="uz-Cyrl-UZ"/>
              </w:rPr>
            </w:pPr>
            <w:r>
              <w:rPr>
                <w:sz w:val="28"/>
                <w:szCs w:val="28"/>
                <w:lang w:val="en-US"/>
              </w:rPr>
              <w:t>-6</w:t>
            </w:r>
          </w:p>
        </w:tc>
      </w:tr>
      <w:tr w:rsidR="00B24674" w:rsidRPr="00BB0099" w14:paraId="0BD5ECF7" w14:textId="77777777" w:rsidTr="00B24674">
        <w:tc>
          <w:tcPr>
            <w:tcW w:w="4361" w:type="dxa"/>
            <w:vAlign w:val="center"/>
          </w:tcPr>
          <w:p w14:paraId="7F413318" w14:textId="6D3252B0" w:rsidR="00B24674" w:rsidRPr="00BB0099" w:rsidRDefault="00B24674" w:rsidP="00B24674">
            <w:pPr>
              <w:spacing w:line="288" w:lineRule="auto"/>
              <w:contextualSpacing/>
              <w:jc w:val="center"/>
              <w:rPr>
                <w:sz w:val="28"/>
                <w:szCs w:val="28"/>
                <w:lang w:val="uz-Cyrl-UZ"/>
              </w:rPr>
            </w:pPr>
            <w:proofErr w:type="spellStart"/>
            <w:r w:rsidRPr="00BB0099">
              <w:rPr>
                <w:sz w:val="28"/>
                <w:szCs w:val="28"/>
                <w:lang w:val="en-US"/>
              </w:rPr>
              <w:t>Тааллуқлилиги</w:t>
            </w:r>
            <w:proofErr w:type="spellEnd"/>
            <w:r w:rsidRPr="00BB0099">
              <w:rPr>
                <w:sz w:val="28"/>
                <w:szCs w:val="28"/>
                <w:lang w:val="en-US"/>
              </w:rPr>
              <w:t xml:space="preserve"> </w:t>
            </w:r>
            <w:proofErr w:type="spellStart"/>
            <w:r w:rsidRPr="00BB0099">
              <w:rPr>
                <w:sz w:val="28"/>
                <w:szCs w:val="28"/>
                <w:lang w:val="en-US"/>
              </w:rPr>
              <w:t>бўйича</w:t>
            </w:r>
            <w:proofErr w:type="spellEnd"/>
            <w:r w:rsidRPr="00BB0099">
              <w:rPr>
                <w:sz w:val="28"/>
                <w:szCs w:val="28"/>
                <w:lang w:val="en-US"/>
              </w:rPr>
              <w:t xml:space="preserve"> </w:t>
            </w:r>
            <w:proofErr w:type="spellStart"/>
            <w:r w:rsidRPr="00BB0099">
              <w:rPr>
                <w:sz w:val="28"/>
                <w:szCs w:val="28"/>
                <w:lang w:val="en-US"/>
              </w:rPr>
              <w:t>юборилган</w:t>
            </w:r>
            <w:proofErr w:type="spellEnd"/>
          </w:p>
        </w:tc>
        <w:tc>
          <w:tcPr>
            <w:tcW w:w="1559" w:type="dxa"/>
            <w:vAlign w:val="center"/>
          </w:tcPr>
          <w:p w14:paraId="03520C38" w14:textId="62E859DA" w:rsidR="00B24674" w:rsidRPr="00BB0099" w:rsidRDefault="007E5B3B" w:rsidP="00B24674">
            <w:pPr>
              <w:spacing w:line="288" w:lineRule="auto"/>
              <w:contextualSpacing/>
              <w:jc w:val="center"/>
              <w:rPr>
                <w:sz w:val="28"/>
                <w:szCs w:val="28"/>
                <w:lang w:val="uz-Cyrl-UZ"/>
              </w:rPr>
            </w:pPr>
            <w:r>
              <w:rPr>
                <w:sz w:val="28"/>
                <w:szCs w:val="28"/>
                <w:lang w:val="en-US"/>
              </w:rPr>
              <w:t>128</w:t>
            </w:r>
          </w:p>
        </w:tc>
        <w:tc>
          <w:tcPr>
            <w:tcW w:w="1276" w:type="dxa"/>
            <w:vAlign w:val="center"/>
          </w:tcPr>
          <w:p w14:paraId="7DAB746A" w14:textId="7E242538" w:rsidR="00B24674" w:rsidRPr="009D0849" w:rsidRDefault="009D0849" w:rsidP="00B24674">
            <w:pPr>
              <w:spacing w:line="288" w:lineRule="auto"/>
              <w:contextualSpacing/>
              <w:jc w:val="center"/>
              <w:rPr>
                <w:sz w:val="28"/>
                <w:szCs w:val="28"/>
                <w:lang w:val="uz-Cyrl-UZ"/>
              </w:rPr>
            </w:pPr>
            <w:r>
              <w:rPr>
                <w:sz w:val="28"/>
                <w:szCs w:val="28"/>
                <w:lang w:val="uz-Cyrl-UZ"/>
              </w:rPr>
              <w:t>187</w:t>
            </w:r>
          </w:p>
        </w:tc>
        <w:tc>
          <w:tcPr>
            <w:tcW w:w="1701" w:type="dxa"/>
            <w:vAlign w:val="center"/>
          </w:tcPr>
          <w:p w14:paraId="359E0FEE" w14:textId="420886BC" w:rsidR="00B24674" w:rsidRPr="007E5B3B" w:rsidRDefault="007E5B3B" w:rsidP="00BE5AC0">
            <w:pPr>
              <w:spacing w:line="288" w:lineRule="auto"/>
              <w:contextualSpacing/>
              <w:jc w:val="center"/>
              <w:rPr>
                <w:sz w:val="28"/>
                <w:szCs w:val="28"/>
                <w:lang w:val="en-US"/>
              </w:rPr>
            </w:pPr>
            <w:r>
              <w:rPr>
                <w:sz w:val="28"/>
                <w:szCs w:val="28"/>
                <w:lang w:val="en-US"/>
              </w:rPr>
              <w:t>-59</w:t>
            </w:r>
          </w:p>
        </w:tc>
      </w:tr>
    </w:tbl>
    <w:p w14:paraId="1D48B9A3" w14:textId="77777777" w:rsidR="00E9194D" w:rsidRPr="00BB0099" w:rsidRDefault="00E9194D" w:rsidP="008D3297">
      <w:pPr>
        <w:spacing w:line="288" w:lineRule="auto"/>
        <w:ind w:firstLine="709"/>
        <w:contextualSpacing/>
        <w:jc w:val="both"/>
        <w:rPr>
          <w:sz w:val="28"/>
          <w:szCs w:val="28"/>
          <w:lang w:val="uz-Cyrl-UZ"/>
        </w:rPr>
      </w:pPr>
    </w:p>
    <w:p w14:paraId="0E597AD4" w14:textId="1FA3B7C1" w:rsidR="00F064FA" w:rsidRPr="00C52F82" w:rsidRDefault="00F064FA" w:rsidP="00F064FA">
      <w:pPr>
        <w:spacing w:line="288" w:lineRule="auto"/>
        <w:ind w:firstLine="709"/>
        <w:contextualSpacing/>
        <w:jc w:val="both"/>
        <w:rPr>
          <w:sz w:val="28"/>
          <w:szCs w:val="28"/>
          <w:highlight w:val="green"/>
          <w:lang w:val="uz-Cyrl-UZ"/>
        </w:rPr>
      </w:pPr>
      <w:r w:rsidRPr="00C52F82">
        <w:rPr>
          <w:sz w:val="28"/>
          <w:szCs w:val="28"/>
          <w:highlight w:val="green"/>
          <w:lang w:val="uz-Cyrl-UZ"/>
        </w:rPr>
        <w:t xml:space="preserve">Раҳбарият томонидан жами </w:t>
      </w:r>
      <w:r w:rsidR="00D47157">
        <w:rPr>
          <w:sz w:val="28"/>
          <w:szCs w:val="28"/>
          <w:highlight w:val="green"/>
          <w:lang w:val="uz-Cyrl-UZ"/>
        </w:rPr>
        <w:t>432</w:t>
      </w:r>
      <w:r w:rsidRPr="00C52F82">
        <w:rPr>
          <w:sz w:val="28"/>
          <w:szCs w:val="28"/>
          <w:highlight w:val="green"/>
          <w:lang w:val="uz-Cyrl-UZ"/>
        </w:rPr>
        <w:t xml:space="preserve"> нафар жисмоний ва юридик шахсларнинг вакиллари қабул қилинди.</w:t>
      </w:r>
    </w:p>
    <w:p w14:paraId="5ADE0357" w14:textId="3C1AB11C" w:rsidR="00DB1233" w:rsidRPr="00C52F82" w:rsidRDefault="00F064FA" w:rsidP="00DB1233">
      <w:pPr>
        <w:spacing w:line="288" w:lineRule="auto"/>
        <w:ind w:firstLine="709"/>
        <w:contextualSpacing/>
        <w:jc w:val="both"/>
        <w:rPr>
          <w:color w:val="FF0000"/>
          <w:sz w:val="28"/>
          <w:szCs w:val="28"/>
          <w:highlight w:val="green"/>
          <w:lang w:val="uz-Cyrl-UZ"/>
        </w:rPr>
      </w:pPr>
      <w:r w:rsidRPr="00C52F82">
        <w:rPr>
          <w:color w:val="FF0000"/>
          <w:sz w:val="28"/>
          <w:szCs w:val="28"/>
          <w:highlight w:val="green"/>
          <w:lang w:val="uz-Cyrl-UZ"/>
        </w:rPr>
        <w:t xml:space="preserve">Бевосита идорада </w:t>
      </w:r>
      <w:r w:rsidR="00D47157">
        <w:rPr>
          <w:color w:val="FF0000"/>
          <w:sz w:val="28"/>
          <w:szCs w:val="28"/>
          <w:highlight w:val="green"/>
          <w:lang w:val="uz-Cyrl-UZ"/>
        </w:rPr>
        <w:t>207</w:t>
      </w:r>
      <w:r w:rsidR="00DB1233" w:rsidRPr="00C52F82">
        <w:rPr>
          <w:color w:val="FF0000"/>
          <w:sz w:val="28"/>
          <w:szCs w:val="28"/>
          <w:highlight w:val="green"/>
          <w:lang w:val="uz-Cyrl-UZ"/>
        </w:rPr>
        <w:t xml:space="preserve"> </w:t>
      </w:r>
      <w:r w:rsidR="001D7813" w:rsidRPr="00C52F82">
        <w:rPr>
          <w:color w:val="FF0000"/>
          <w:sz w:val="28"/>
          <w:szCs w:val="28"/>
          <w:highlight w:val="green"/>
          <w:lang w:val="uz-Cyrl-UZ"/>
        </w:rPr>
        <w:t>нафар</w:t>
      </w:r>
      <w:r w:rsidR="00DB1233" w:rsidRPr="00C52F82">
        <w:rPr>
          <w:color w:val="FF0000"/>
          <w:sz w:val="28"/>
          <w:szCs w:val="28"/>
          <w:highlight w:val="green"/>
          <w:lang w:val="uz-Cyrl-UZ"/>
        </w:rPr>
        <w:t xml:space="preserve"> </w:t>
      </w:r>
    </w:p>
    <w:p w14:paraId="12330769" w14:textId="0954923B" w:rsidR="00DB1233" w:rsidRPr="00BB0099" w:rsidRDefault="00DB1233" w:rsidP="00DB1233">
      <w:pPr>
        <w:spacing w:line="288" w:lineRule="auto"/>
        <w:ind w:firstLine="709"/>
        <w:contextualSpacing/>
        <w:jc w:val="both"/>
        <w:rPr>
          <w:color w:val="FF0000"/>
          <w:sz w:val="28"/>
          <w:szCs w:val="28"/>
          <w:lang w:val="uz-Cyrl-UZ"/>
        </w:rPr>
      </w:pPr>
      <w:r w:rsidRPr="00C52F82">
        <w:rPr>
          <w:color w:val="FF0000"/>
          <w:sz w:val="28"/>
          <w:szCs w:val="28"/>
          <w:highlight w:val="green"/>
          <w:lang w:val="uz-Cyrl-UZ"/>
        </w:rPr>
        <w:t xml:space="preserve">сайёр қабуллар жараёнида </w:t>
      </w:r>
      <w:r w:rsidR="00D47157">
        <w:rPr>
          <w:color w:val="FF0000"/>
          <w:sz w:val="28"/>
          <w:szCs w:val="28"/>
          <w:highlight w:val="green"/>
          <w:lang w:val="uz-Cyrl-UZ"/>
        </w:rPr>
        <w:t>225</w:t>
      </w:r>
      <w:r w:rsidRPr="00C52F82">
        <w:rPr>
          <w:color w:val="FF0000"/>
          <w:sz w:val="28"/>
          <w:szCs w:val="28"/>
          <w:highlight w:val="green"/>
          <w:lang w:val="uz-Cyrl-UZ"/>
        </w:rPr>
        <w:t xml:space="preserve"> </w:t>
      </w:r>
      <w:r w:rsidR="001D7813" w:rsidRPr="00C52F82">
        <w:rPr>
          <w:color w:val="FF0000"/>
          <w:sz w:val="28"/>
          <w:szCs w:val="28"/>
          <w:highlight w:val="green"/>
          <w:lang w:val="uz-Cyrl-UZ"/>
        </w:rPr>
        <w:t>нафар</w:t>
      </w:r>
      <w:r w:rsidRPr="00C52F82">
        <w:rPr>
          <w:color w:val="FF0000"/>
          <w:sz w:val="28"/>
          <w:szCs w:val="28"/>
          <w:highlight w:val="green"/>
          <w:lang w:val="uz-Cyrl-UZ"/>
        </w:rPr>
        <w:t xml:space="preserve"> қабул қилинди.</w:t>
      </w:r>
    </w:p>
    <w:p w14:paraId="03B4E41E" w14:textId="77777777" w:rsidR="001D15A1" w:rsidRPr="00BB0099" w:rsidRDefault="001D15A1" w:rsidP="00DB1233">
      <w:pPr>
        <w:spacing w:line="288" w:lineRule="auto"/>
        <w:ind w:firstLine="709"/>
        <w:contextualSpacing/>
        <w:jc w:val="both"/>
        <w:rPr>
          <w:sz w:val="28"/>
          <w:szCs w:val="28"/>
          <w:lang w:val="uz-Cyrl-UZ"/>
        </w:rPr>
      </w:pPr>
    </w:p>
    <w:p w14:paraId="5969FD53" w14:textId="47C679BD" w:rsidR="001D7813" w:rsidRPr="00BB0099" w:rsidRDefault="001D7813">
      <w:pPr>
        <w:rPr>
          <w:b/>
          <w:noProof/>
          <w:sz w:val="28"/>
          <w:szCs w:val="28"/>
          <w:lang w:val="uz-Cyrl-UZ"/>
        </w:rPr>
      </w:pPr>
      <w:r w:rsidRPr="00BB0099">
        <w:rPr>
          <w:b/>
          <w:noProof/>
          <w:sz w:val="28"/>
          <w:szCs w:val="28"/>
          <w:lang w:val="uz-Cyrl-UZ"/>
        </w:rPr>
        <w:br w:type="page"/>
      </w:r>
    </w:p>
    <w:p w14:paraId="5D64E977" w14:textId="5D387B83" w:rsidR="00D430F7" w:rsidRPr="00BB0099" w:rsidRDefault="00E8114F" w:rsidP="00D430F7">
      <w:pPr>
        <w:autoSpaceDE w:val="0"/>
        <w:autoSpaceDN w:val="0"/>
        <w:adjustRightInd w:val="0"/>
        <w:spacing w:line="288" w:lineRule="auto"/>
        <w:ind w:firstLine="709"/>
        <w:contextualSpacing/>
        <w:jc w:val="both"/>
        <w:rPr>
          <w:b/>
          <w:noProof/>
          <w:sz w:val="28"/>
          <w:szCs w:val="28"/>
          <w:lang w:val="uz-Cyrl-UZ"/>
        </w:rPr>
      </w:pPr>
      <w:r w:rsidRPr="00BB0099">
        <w:rPr>
          <w:b/>
          <w:noProof/>
          <w:sz w:val="28"/>
          <w:szCs w:val="28"/>
          <w:lang w:val="uz-Cyrl-UZ"/>
        </w:rPr>
        <w:lastRenderedPageBreak/>
        <w:t>1</w:t>
      </w:r>
      <w:r w:rsidR="00FF3CB8" w:rsidRPr="00BB0099">
        <w:rPr>
          <w:b/>
          <w:noProof/>
          <w:sz w:val="28"/>
          <w:szCs w:val="28"/>
          <w:lang w:val="uz-Cyrl-UZ"/>
        </w:rPr>
        <w:t>5</w:t>
      </w:r>
      <w:r w:rsidRPr="00BB0099">
        <w:rPr>
          <w:b/>
          <w:noProof/>
          <w:sz w:val="28"/>
          <w:szCs w:val="28"/>
          <w:lang w:val="uz-Cyrl-UZ"/>
        </w:rPr>
        <w:t>.</w:t>
      </w:r>
      <w:r w:rsidR="00550667" w:rsidRPr="00BB0099">
        <w:rPr>
          <w:b/>
          <w:noProof/>
          <w:sz w:val="28"/>
          <w:szCs w:val="28"/>
          <w:lang w:val="uz-Cyrl-UZ"/>
        </w:rPr>
        <w:t> </w:t>
      </w:r>
      <w:r w:rsidR="00D430F7" w:rsidRPr="00BB0099">
        <w:rPr>
          <w:b/>
          <w:noProof/>
          <w:color w:val="2E74B5" w:themeColor="accent1" w:themeShade="BF"/>
          <w:sz w:val="28"/>
          <w:szCs w:val="28"/>
          <w:lang w:val="uz-Cyrl-UZ"/>
        </w:rPr>
        <w:t>2024 йил 1-чоракда мурожаатлар билан ишлаш ҳолати:</w:t>
      </w:r>
    </w:p>
    <w:p w14:paraId="213CFF3B" w14:textId="77777777" w:rsidR="001A3049" w:rsidRPr="00BB0099" w:rsidRDefault="00D430F7" w:rsidP="00D430F7">
      <w:pPr>
        <w:spacing w:line="288" w:lineRule="auto"/>
        <w:ind w:firstLine="709"/>
        <w:contextualSpacing/>
        <w:jc w:val="both"/>
        <w:rPr>
          <w:sz w:val="28"/>
          <w:szCs w:val="28"/>
          <w:lang w:val="uz-Cyrl-UZ"/>
        </w:rPr>
      </w:pPr>
      <w:r w:rsidRPr="00BB0099">
        <w:rPr>
          <w:sz w:val="28"/>
          <w:szCs w:val="28"/>
          <w:lang w:val="uz-Cyrl-UZ"/>
        </w:rPr>
        <w:t>Мурожаатлар</w:t>
      </w:r>
      <w:r w:rsidR="001A3049" w:rsidRPr="00BB0099">
        <w:rPr>
          <w:sz w:val="28"/>
          <w:szCs w:val="28"/>
          <w:lang w:val="uz-Cyrl-UZ"/>
        </w:rPr>
        <w:t xml:space="preserve"> </w:t>
      </w:r>
      <w:r w:rsidRPr="00BB0099">
        <w:rPr>
          <w:sz w:val="28"/>
          <w:szCs w:val="28"/>
          <w:lang w:val="uz-Cyrl-UZ"/>
        </w:rPr>
        <w:t>юзасидан</w:t>
      </w:r>
      <w:r w:rsidR="001A3049" w:rsidRPr="00BB0099">
        <w:rPr>
          <w:sz w:val="28"/>
          <w:szCs w:val="28"/>
          <w:lang w:val="uz-Cyrl-UZ"/>
        </w:rPr>
        <w:t xml:space="preserve"> қўлланилган таъсир чоралар:</w:t>
      </w:r>
    </w:p>
    <w:p w14:paraId="23D5144C" w14:textId="07D66B1C" w:rsidR="0004601C" w:rsidRPr="00BB0099" w:rsidRDefault="0004601C" w:rsidP="00D430F7">
      <w:pPr>
        <w:spacing w:line="288" w:lineRule="auto"/>
        <w:ind w:firstLine="709"/>
        <w:contextualSpacing/>
        <w:jc w:val="both"/>
        <w:rPr>
          <w:sz w:val="28"/>
          <w:szCs w:val="28"/>
          <w:lang w:val="uz-Cyrl-UZ"/>
        </w:rPr>
      </w:pPr>
      <w:r w:rsidRPr="00BB0099">
        <w:rPr>
          <w:sz w:val="28"/>
          <w:szCs w:val="28"/>
          <w:lang w:val="uz-Cyrl-UZ"/>
        </w:rPr>
        <w:t>Қўлланилган таъсир чоралари</w:t>
      </w:r>
      <w:r w:rsidR="00C40A4C" w:rsidRPr="00BB0099">
        <w:rPr>
          <w:sz w:val="28"/>
          <w:szCs w:val="28"/>
          <w:lang w:val="uz-Cyrl-UZ"/>
        </w:rPr>
        <w:t xml:space="preserve"> сони</w:t>
      </w:r>
      <w:r w:rsidRPr="00BB0099">
        <w:rPr>
          <w:sz w:val="28"/>
          <w:szCs w:val="28"/>
          <w:lang w:val="uz-Cyrl-UZ"/>
        </w:rPr>
        <w:t xml:space="preserve"> </w:t>
      </w:r>
      <w:r w:rsidR="00C40A4C" w:rsidRPr="00BB0099">
        <w:rPr>
          <w:sz w:val="28"/>
          <w:szCs w:val="28"/>
          <w:lang w:val="uz-Cyrl-UZ"/>
        </w:rPr>
        <w:t xml:space="preserve">– </w:t>
      </w:r>
      <w:r w:rsidR="00BA7C5C" w:rsidRPr="0058222A">
        <w:rPr>
          <w:sz w:val="28"/>
          <w:szCs w:val="28"/>
        </w:rPr>
        <w:t>425</w:t>
      </w:r>
      <w:r w:rsidR="00C40A4C" w:rsidRPr="00BB0099">
        <w:rPr>
          <w:sz w:val="28"/>
          <w:szCs w:val="28"/>
          <w:lang w:val="uz-Cyrl-UZ"/>
        </w:rPr>
        <w:t xml:space="preserve"> та</w:t>
      </w:r>
    </w:p>
    <w:p w14:paraId="4CD31D04" w14:textId="108E3C42" w:rsidR="00C40A4C" w:rsidRPr="00BB0099" w:rsidRDefault="00CC18C1" w:rsidP="00C40A4C">
      <w:pPr>
        <w:spacing w:line="288" w:lineRule="auto"/>
        <w:ind w:firstLine="709"/>
        <w:contextualSpacing/>
        <w:jc w:val="both"/>
        <w:rPr>
          <w:sz w:val="28"/>
          <w:szCs w:val="28"/>
          <w:lang w:val="uz-Cyrl-UZ"/>
        </w:rPr>
      </w:pPr>
      <w:r w:rsidRPr="00CC18C1">
        <w:rPr>
          <w:sz w:val="28"/>
          <w:szCs w:val="28"/>
        </w:rPr>
        <w:t>141</w:t>
      </w:r>
      <w:r w:rsidR="00C40A4C" w:rsidRPr="00BB0099">
        <w:rPr>
          <w:sz w:val="28"/>
          <w:szCs w:val="28"/>
          <w:lang w:val="uz-Cyrl-UZ"/>
        </w:rPr>
        <w:t xml:space="preserve"> та </w:t>
      </w:r>
      <w:proofErr w:type="gramStart"/>
      <w:r w:rsidR="00C40A4C" w:rsidRPr="00BB0099">
        <w:rPr>
          <w:sz w:val="28"/>
          <w:szCs w:val="28"/>
          <w:lang w:val="uz-Cyrl-UZ"/>
        </w:rPr>
        <w:t>та</w:t>
      </w:r>
      <w:proofErr w:type="gramEnd"/>
      <w:r w:rsidR="00C40A4C" w:rsidRPr="00BB0099">
        <w:rPr>
          <w:sz w:val="28"/>
          <w:szCs w:val="28"/>
          <w:lang w:val="uz-Cyrl-UZ"/>
        </w:rPr>
        <w:t>қдимнома,</w:t>
      </w:r>
    </w:p>
    <w:p w14:paraId="5A0D0B47" w14:textId="1D953C4B" w:rsidR="00C40A4C" w:rsidRPr="00BB0099" w:rsidRDefault="00CC18C1" w:rsidP="00C40A4C">
      <w:pPr>
        <w:spacing w:line="288" w:lineRule="auto"/>
        <w:ind w:firstLine="709"/>
        <w:contextualSpacing/>
        <w:jc w:val="both"/>
        <w:rPr>
          <w:sz w:val="28"/>
          <w:szCs w:val="28"/>
          <w:lang w:val="uz-Cyrl-UZ"/>
        </w:rPr>
      </w:pPr>
      <w:r w:rsidRPr="00CC18C1">
        <w:rPr>
          <w:sz w:val="28"/>
          <w:szCs w:val="28"/>
        </w:rPr>
        <w:t>503</w:t>
      </w:r>
      <w:r w:rsidR="00C40A4C" w:rsidRPr="00BB0099">
        <w:rPr>
          <w:sz w:val="28"/>
          <w:szCs w:val="28"/>
          <w:lang w:val="uz-Cyrl-UZ"/>
        </w:rPr>
        <w:t xml:space="preserve"> даъво аризаси </w:t>
      </w:r>
      <w:r w:rsidRPr="00CC18C1">
        <w:rPr>
          <w:sz w:val="28"/>
          <w:szCs w:val="28"/>
        </w:rPr>
        <w:t>36</w:t>
      </w:r>
      <w:r w:rsidR="00BA7C5C">
        <w:rPr>
          <w:sz w:val="28"/>
          <w:szCs w:val="28"/>
          <w:lang w:val="en-US"/>
        </w:rPr>
        <w:t> </w:t>
      </w:r>
      <w:r w:rsidRPr="00CC18C1">
        <w:rPr>
          <w:sz w:val="28"/>
          <w:szCs w:val="28"/>
        </w:rPr>
        <w:t>041</w:t>
      </w:r>
      <w:r w:rsidR="00BA7C5C">
        <w:rPr>
          <w:sz w:val="28"/>
          <w:szCs w:val="28"/>
          <w:lang w:val="en-US"/>
        </w:rPr>
        <w:t> </w:t>
      </w:r>
      <w:r w:rsidRPr="00CC18C1">
        <w:rPr>
          <w:sz w:val="28"/>
          <w:szCs w:val="28"/>
        </w:rPr>
        <w:t>131</w:t>
      </w:r>
      <w:r w:rsidR="00BA7C5C" w:rsidRPr="00BA7C5C">
        <w:rPr>
          <w:sz w:val="28"/>
          <w:szCs w:val="28"/>
        </w:rPr>
        <w:t xml:space="preserve"> 000</w:t>
      </w:r>
      <w:r w:rsidR="00C40A4C" w:rsidRPr="00BB0099">
        <w:rPr>
          <w:sz w:val="28"/>
          <w:szCs w:val="28"/>
          <w:lang w:val="uz-Cyrl-UZ"/>
        </w:rPr>
        <w:t xml:space="preserve"> сўмлик,</w:t>
      </w:r>
    </w:p>
    <w:p w14:paraId="4176810E" w14:textId="4F6A2C39" w:rsidR="00C40A4C" w:rsidRPr="00BB0099" w:rsidRDefault="00CC18C1" w:rsidP="00C40A4C">
      <w:pPr>
        <w:spacing w:line="288" w:lineRule="auto"/>
        <w:ind w:firstLine="709"/>
        <w:contextualSpacing/>
        <w:jc w:val="both"/>
        <w:rPr>
          <w:sz w:val="28"/>
          <w:szCs w:val="28"/>
          <w:lang w:val="uz-Cyrl-UZ"/>
        </w:rPr>
      </w:pPr>
      <w:r w:rsidRPr="00CC18C1">
        <w:rPr>
          <w:sz w:val="28"/>
          <w:szCs w:val="28"/>
        </w:rPr>
        <w:t>57</w:t>
      </w:r>
      <w:r w:rsidR="00C40A4C" w:rsidRPr="00BB0099">
        <w:rPr>
          <w:sz w:val="28"/>
          <w:szCs w:val="28"/>
          <w:lang w:val="uz-Cyrl-UZ"/>
        </w:rPr>
        <w:t xml:space="preserve"> та маъмурий таклиф киритилган.</w:t>
      </w:r>
    </w:p>
    <w:p w14:paraId="7A41BCE4" w14:textId="77777777" w:rsidR="00C40A4C" w:rsidRPr="00BB0099" w:rsidRDefault="00C40A4C" w:rsidP="00C40A4C">
      <w:pPr>
        <w:spacing w:line="288" w:lineRule="auto"/>
        <w:ind w:firstLine="709"/>
        <w:contextualSpacing/>
        <w:jc w:val="both"/>
        <w:rPr>
          <w:sz w:val="28"/>
          <w:szCs w:val="28"/>
          <w:lang w:val="uz-Cyrl-UZ"/>
        </w:rPr>
      </w:pPr>
    </w:p>
    <w:p w14:paraId="46F8699E" w14:textId="77777777" w:rsidR="00C40A4C" w:rsidRPr="00BB0099" w:rsidRDefault="00C40A4C" w:rsidP="00C40A4C">
      <w:pPr>
        <w:spacing w:line="288" w:lineRule="auto"/>
        <w:ind w:firstLine="709"/>
        <w:contextualSpacing/>
        <w:jc w:val="both"/>
        <w:rPr>
          <w:sz w:val="28"/>
          <w:szCs w:val="28"/>
          <w:lang w:val="uz-Cyrl-UZ"/>
        </w:rPr>
      </w:pPr>
      <w:r w:rsidRPr="00BB0099">
        <w:rPr>
          <w:sz w:val="28"/>
          <w:szCs w:val="28"/>
          <w:lang w:val="uz-Cyrl-UZ"/>
        </w:rPr>
        <w:t xml:space="preserve">Мазкур таъсир чораларининг натижалари юзасидан </w:t>
      </w:r>
    </w:p>
    <w:p w14:paraId="42F8B6BA" w14:textId="3999D95D" w:rsidR="00C40A4C" w:rsidRPr="00BB0099" w:rsidRDefault="00CC18C1" w:rsidP="00C40A4C">
      <w:pPr>
        <w:spacing w:line="288" w:lineRule="auto"/>
        <w:ind w:firstLine="709"/>
        <w:contextualSpacing/>
        <w:jc w:val="both"/>
        <w:rPr>
          <w:sz w:val="28"/>
          <w:szCs w:val="28"/>
          <w:lang w:val="uz-Cyrl-UZ"/>
        </w:rPr>
      </w:pPr>
      <w:r w:rsidRPr="000B3297">
        <w:rPr>
          <w:sz w:val="28"/>
          <w:szCs w:val="28"/>
        </w:rPr>
        <w:t>43</w:t>
      </w:r>
      <w:r w:rsidR="00C40A4C" w:rsidRPr="00BB0099">
        <w:rPr>
          <w:sz w:val="28"/>
          <w:szCs w:val="28"/>
          <w:lang w:val="uz-Cyrl-UZ"/>
        </w:rPr>
        <w:t xml:space="preserve"> нафар ходим интизомий, </w:t>
      </w:r>
    </w:p>
    <w:p w14:paraId="5A86DFBA" w14:textId="15BE5C5E" w:rsidR="00C40A4C" w:rsidRPr="00BB0099" w:rsidRDefault="000B3297" w:rsidP="00C40A4C">
      <w:pPr>
        <w:spacing w:line="288" w:lineRule="auto"/>
        <w:ind w:firstLine="709"/>
        <w:contextualSpacing/>
        <w:jc w:val="both"/>
        <w:rPr>
          <w:sz w:val="28"/>
          <w:szCs w:val="28"/>
          <w:lang w:val="uz-Cyrl-UZ"/>
        </w:rPr>
      </w:pPr>
      <w:r w:rsidRPr="000B3297">
        <w:rPr>
          <w:sz w:val="28"/>
          <w:szCs w:val="28"/>
        </w:rPr>
        <w:t>29</w:t>
      </w:r>
      <w:r w:rsidR="00C40A4C" w:rsidRPr="00BB0099">
        <w:rPr>
          <w:sz w:val="28"/>
          <w:szCs w:val="28"/>
          <w:lang w:val="uz-Cyrl-UZ"/>
        </w:rPr>
        <w:t xml:space="preserve"> нафар ходим маъмурий жавобгарликка тортилиб, </w:t>
      </w:r>
    </w:p>
    <w:p w14:paraId="0341BA77" w14:textId="26760FDF" w:rsidR="00C40A4C" w:rsidRPr="00BB0099" w:rsidRDefault="000B3297" w:rsidP="00C40A4C">
      <w:pPr>
        <w:spacing w:line="288" w:lineRule="auto"/>
        <w:ind w:firstLine="709"/>
        <w:contextualSpacing/>
        <w:jc w:val="both"/>
        <w:rPr>
          <w:sz w:val="28"/>
          <w:szCs w:val="28"/>
          <w:lang w:val="uz-Cyrl-UZ"/>
        </w:rPr>
      </w:pPr>
      <w:r w:rsidRPr="00E470A3">
        <w:rPr>
          <w:sz w:val="28"/>
          <w:szCs w:val="28"/>
          <w:lang w:val="uz-Cyrl-UZ"/>
        </w:rPr>
        <w:t>56</w:t>
      </w:r>
      <w:r w:rsidR="00BA7C5C" w:rsidRPr="00BA7C5C">
        <w:rPr>
          <w:sz w:val="28"/>
          <w:szCs w:val="28"/>
          <w:lang w:val="uz-Cyrl-UZ"/>
        </w:rPr>
        <w:t> </w:t>
      </w:r>
      <w:r w:rsidRPr="00E470A3">
        <w:rPr>
          <w:sz w:val="28"/>
          <w:szCs w:val="28"/>
          <w:lang w:val="uz-Cyrl-UZ"/>
        </w:rPr>
        <w:t>724</w:t>
      </w:r>
      <w:r w:rsidR="00BA7C5C" w:rsidRPr="00BA7C5C">
        <w:rPr>
          <w:sz w:val="28"/>
          <w:szCs w:val="28"/>
          <w:lang w:val="uz-Cyrl-UZ"/>
        </w:rPr>
        <w:t> </w:t>
      </w:r>
      <w:r w:rsidRPr="00E470A3">
        <w:rPr>
          <w:sz w:val="28"/>
          <w:szCs w:val="28"/>
          <w:lang w:val="uz-Cyrl-UZ"/>
        </w:rPr>
        <w:t>417</w:t>
      </w:r>
      <w:r w:rsidR="00BA7C5C" w:rsidRPr="00BA7C5C">
        <w:rPr>
          <w:sz w:val="28"/>
          <w:szCs w:val="28"/>
          <w:lang w:val="uz-Cyrl-UZ"/>
        </w:rPr>
        <w:t xml:space="preserve"> 000</w:t>
      </w:r>
      <w:r w:rsidR="00C40A4C" w:rsidRPr="00BB0099">
        <w:rPr>
          <w:sz w:val="28"/>
          <w:szCs w:val="28"/>
          <w:lang w:val="uz-Cyrl-UZ"/>
        </w:rPr>
        <w:t xml:space="preserve"> сўм ундирилиши таъминланган. </w:t>
      </w:r>
    </w:p>
    <w:p w14:paraId="0B9B1D2F" w14:textId="6A50EF40" w:rsidR="00C40A4C" w:rsidRPr="00BB0099" w:rsidRDefault="000B3297" w:rsidP="00C40A4C">
      <w:pPr>
        <w:spacing w:line="288" w:lineRule="auto"/>
        <w:ind w:firstLine="709"/>
        <w:contextualSpacing/>
        <w:jc w:val="both"/>
        <w:rPr>
          <w:sz w:val="28"/>
          <w:szCs w:val="28"/>
          <w:lang w:val="uz-Cyrl-UZ"/>
        </w:rPr>
      </w:pPr>
      <w:r w:rsidRPr="00E470A3">
        <w:rPr>
          <w:sz w:val="28"/>
          <w:szCs w:val="28"/>
          <w:lang w:val="uz-Cyrl-UZ"/>
        </w:rPr>
        <w:t>591</w:t>
      </w:r>
      <w:r w:rsidR="00E470A3" w:rsidRPr="00E470A3">
        <w:rPr>
          <w:sz w:val="28"/>
          <w:szCs w:val="28"/>
          <w:lang w:val="uz-Cyrl-UZ"/>
        </w:rPr>
        <w:tab/>
      </w:r>
      <w:r w:rsidR="00C40A4C" w:rsidRPr="00BB0099">
        <w:rPr>
          <w:sz w:val="28"/>
          <w:szCs w:val="28"/>
          <w:lang w:val="uz-Cyrl-UZ"/>
        </w:rPr>
        <w:t xml:space="preserve"> та ҳужжат бекор қилиниши таъминланди.</w:t>
      </w:r>
    </w:p>
    <w:p w14:paraId="58BB3F29" w14:textId="77777777" w:rsidR="00C40A4C" w:rsidRPr="00BB0099" w:rsidRDefault="00C40A4C" w:rsidP="00C40A4C">
      <w:pPr>
        <w:spacing w:line="288" w:lineRule="auto"/>
        <w:ind w:firstLine="709"/>
        <w:contextualSpacing/>
        <w:jc w:val="both"/>
        <w:rPr>
          <w:sz w:val="28"/>
          <w:szCs w:val="28"/>
          <w:lang w:val="uz-Cyrl-UZ"/>
        </w:rPr>
      </w:pPr>
    </w:p>
    <w:p w14:paraId="2272E360" w14:textId="77777777" w:rsidR="00C40A4C" w:rsidRPr="00BB0099" w:rsidRDefault="00C40A4C" w:rsidP="00C40A4C">
      <w:pPr>
        <w:spacing w:line="288" w:lineRule="auto"/>
        <w:ind w:firstLine="709"/>
        <w:contextualSpacing/>
        <w:jc w:val="both"/>
        <w:rPr>
          <w:sz w:val="28"/>
          <w:szCs w:val="28"/>
          <w:lang w:val="uz-Cyrl-UZ"/>
        </w:rPr>
      </w:pPr>
      <w:r w:rsidRPr="00BB0099">
        <w:rPr>
          <w:sz w:val="28"/>
          <w:szCs w:val="28"/>
          <w:lang w:val="uz-Cyrl-UZ"/>
        </w:rPr>
        <w:t>Мазкур соҳадаги таҳлил, мурожаатларни қуйидаги соҳаларда уларнинг кўплигини кўрсатади:</w:t>
      </w:r>
    </w:p>
    <w:p w14:paraId="44178E89" w14:textId="7D7E90F2" w:rsidR="00C16785" w:rsidRPr="00C16785" w:rsidRDefault="00C40A4C" w:rsidP="00C40A4C">
      <w:pPr>
        <w:spacing w:line="288" w:lineRule="auto"/>
        <w:ind w:firstLine="709"/>
        <w:contextualSpacing/>
        <w:jc w:val="both"/>
        <w:rPr>
          <w:sz w:val="28"/>
          <w:szCs w:val="28"/>
          <w:lang w:val="uz-Cyrl-UZ"/>
        </w:rPr>
      </w:pPr>
      <w:r w:rsidRPr="00BB0099">
        <w:rPr>
          <w:sz w:val="28"/>
          <w:szCs w:val="28"/>
          <w:lang w:val="uz-Cyrl-UZ"/>
        </w:rPr>
        <w:t>-</w:t>
      </w:r>
      <w:r w:rsidRPr="00BB0099">
        <w:rPr>
          <w:sz w:val="28"/>
          <w:szCs w:val="28"/>
          <w:lang w:val="uz-Cyrl-UZ"/>
        </w:rPr>
        <w:tab/>
      </w:r>
      <w:r w:rsidR="00C16785" w:rsidRPr="00C16785">
        <w:rPr>
          <w:sz w:val="28"/>
          <w:szCs w:val="28"/>
          <w:lang w:val="uz-Cyrl-UZ"/>
        </w:rPr>
        <w:t>Давлат хизматларини кўрсатиш соҳасида</w:t>
      </w:r>
      <w:r w:rsidR="00C16785" w:rsidRPr="0038539D">
        <w:rPr>
          <w:sz w:val="28"/>
          <w:szCs w:val="28"/>
          <w:lang w:val="uz-Cyrl-UZ"/>
        </w:rPr>
        <w:t xml:space="preserve"> 165 </w:t>
      </w:r>
      <w:r w:rsidR="00C16785">
        <w:rPr>
          <w:sz w:val="28"/>
          <w:szCs w:val="28"/>
          <w:lang w:val="uz-Cyrl-UZ"/>
        </w:rPr>
        <w:t>та</w:t>
      </w:r>
    </w:p>
    <w:p w14:paraId="2C899C1D" w14:textId="6596D05F" w:rsidR="00C40A4C" w:rsidRPr="00BB0099" w:rsidRDefault="00C16785" w:rsidP="00C40A4C">
      <w:pPr>
        <w:spacing w:line="288" w:lineRule="auto"/>
        <w:ind w:firstLine="709"/>
        <w:contextualSpacing/>
        <w:jc w:val="both"/>
        <w:rPr>
          <w:sz w:val="28"/>
          <w:szCs w:val="28"/>
          <w:lang w:val="uz-Cyrl-UZ"/>
        </w:rPr>
      </w:pPr>
      <w:r w:rsidRPr="00BB0099">
        <w:rPr>
          <w:sz w:val="28"/>
          <w:szCs w:val="28"/>
          <w:lang w:val="uz-Cyrl-UZ"/>
        </w:rPr>
        <w:t>-</w:t>
      </w:r>
      <w:r w:rsidRPr="00BB0099">
        <w:rPr>
          <w:sz w:val="28"/>
          <w:szCs w:val="28"/>
          <w:lang w:val="uz-Cyrl-UZ"/>
        </w:rPr>
        <w:tab/>
      </w:r>
      <w:r w:rsidR="00C40A4C" w:rsidRPr="00BB0099">
        <w:rPr>
          <w:sz w:val="28"/>
          <w:szCs w:val="28"/>
          <w:lang w:val="uz-Cyrl-UZ"/>
        </w:rPr>
        <w:t xml:space="preserve">Меҳнат низолари юзасидан </w:t>
      </w:r>
      <w:r w:rsidR="00E470A3" w:rsidRPr="00E470A3">
        <w:rPr>
          <w:sz w:val="28"/>
          <w:szCs w:val="28"/>
          <w:lang w:val="uz-Cyrl-UZ"/>
        </w:rPr>
        <w:t>553</w:t>
      </w:r>
      <w:r w:rsidR="00C40A4C" w:rsidRPr="00BB0099">
        <w:rPr>
          <w:sz w:val="28"/>
          <w:szCs w:val="28"/>
          <w:lang w:val="uz-Cyrl-UZ"/>
        </w:rPr>
        <w:t xml:space="preserve"> та</w:t>
      </w:r>
    </w:p>
    <w:p w14:paraId="3636CDE4" w14:textId="0BD9A202" w:rsidR="00C40A4C" w:rsidRPr="00BB0099" w:rsidRDefault="00C40A4C" w:rsidP="00C40A4C">
      <w:pPr>
        <w:spacing w:line="288" w:lineRule="auto"/>
        <w:ind w:firstLine="709"/>
        <w:contextualSpacing/>
        <w:jc w:val="both"/>
        <w:rPr>
          <w:sz w:val="28"/>
          <w:szCs w:val="28"/>
          <w:lang w:val="uz-Cyrl-UZ"/>
        </w:rPr>
      </w:pPr>
      <w:r w:rsidRPr="00BB0099">
        <w:rPr>
          <w:sz w:val="28"/>
          <w:szCs w:val="28"/>
          <w:lang w:val="uz-Cyrl-UZ"/>
        </w:rPr>
        <w:t>-</w:t>
      </w:r>
      <w:r w:rsidRPr="00BB0099">
        <w:rPr>
          <w:sz w:val="28"/>
          <w:szCs w:val="28"/>
          <w:lang w:val="uz-Cyrl-UZ"/>
        </w:rPr>
        <w:tab/>
        <w:t xml:space="preserve">ижтимоий ҳимояга доир қонунлар юзасидан </w:t>
      </w:r>
      <w:r w:rsidR="00E470A3" w:rsidRPr="00E470A3">
        <w:rPr>
          <w:sz w:val="28"/>
          <w:szCs w:val="28"/>
          <w:lang w:val="uz-Cyrl-UZ"/>
        </w:rPr>
        <w:t>193</w:t>
      </w:r>
      <w:r w:rsidRPr="00BB0099">
        <w:rPr>
          <w:sz w:val="28"/>
          <w:szCs w:val="28"/>
          <w:lang w:val="uz-Cyrl-UZ"/>
        </w:rPr>
        <w:t xml:space="preserve"> та </w:t>
      </w:r>
    </w:p>
    <w:p w14:paraId="6F8576FF" w14:textId="74E9BCA6" w:rsidR="00C40A4C" w:rsidRPr="00BB0099" w:rsidRDefault="00C40A4C" w:rsidP="00C40A4C">
      <w:pPr>
        <w:spacing w:line="288" w:lineRule="auto"/>
        <w:ind w:firstLine="709"/>
        <w:contextualSpacing/>
        <w:jc w:val="both"/>
        <w:rPr>
          <w:sz w:val="28"/>
          <w:szCs w:val="28"/>
          <w:lang w:val="uz-Cyrl-UZ"/>
        </w:rPr>
      </w:pPr>
      <w:r w:rsidRPr="00BB0099">
        <w:rPr>
          <w:sz w:val="28"/>
          <w:szCs w:val="28"/>
          <w:lang w:val="uz-Cyrl-UZ"/>
        </w:rPr>
        <w:t>-</w:t>
      </w:r>
      <w:r w:rsidRPr="00BB0099">
        <w:rPr>
          <w:sz w:val="28"/>
          <w:szCs w:val="28"/>
          <w:lang w:val="uz-Cyrl-UZ"/>
        </w:rPr>
        <w:tab/>
        <w:t xml:space="preserve">ерга доир қонун ҳужжатлари юзасидан </w:t>
      </w:r>
      <w:r w:rsidR="00E470A3" w:rsidRPr="00E470A3">
        <w:rPr>
          <w:sz w:val="28"/>
          <w:szCs w:val="28"/>
        </w:rPr>
        <w:t>59</w:t>
      </w:r>
      <w:r w:rsidRPr="00BB0099">
        <w:rPr>
          <w:sz w:val="28"/>
          <w:szCs w:val="28"/>
          <w:lang w:val="uz-Cyrl-UZ"/>
        </w:rPr>
        <w:t xml:space="preserve"> та;</w:t>
      </w:r>
    </w:p>
    <w:p w14:paraId="6E33064D" w14:textId="7CCC9CD3" w:rsidR="00C40A4C" w:rsidRPr="00BB0099" w:rsidRDefault="00C40A4C" w:rsidP="00C40A4C">
      <w:pPr>
        <w:spacing w:line="288" w:lineRule="auto"/>
        <w:ind w:firstLine="709"/>
        <w:contextualSpacing/>
        <w:jc w:val="both"/>
        <w:rPr>
          <w:sz w:val="28"/>
          <w:szCs w:val="28"/>
          <w:lang w:val="uz-Cyrl-UZ"/>
        </w:rPr>
      </w:pPr>
      <w:r w:rsidRPr="00BB0099">
        <w:rPr>
          <w:sz w:val="28"/>
          <w:szCs w:val="28"/>
          <w:lang w:val="uz-Cyrl-UZ"/>
        </w:rPr>
        <w:t>-</w:t>
      </w:r>
      <w:r w:rsidRPr="00BB0099">
        <w:rPr>
          <w:sz w:val="28"/>
          <w:szCs w:val="28"/>
          <w:lang w:val="uz-Cyrl-UZ"/>
        </w:rPr>
        <w:tab/>
        <w:t xml:space="preserve">солиқ соҳасига оид қонун ҳужжатлари юзасидан </w:t>
      </w:r>
      <w:r w:rsidR="00C16785" w:rsidRPr="00C16785">
        <w:rPr>
          <w:sz w:val="28"/>
          <w:szCs w:val="28"/>
          <w:lang w:val="uz-Cyrl-UZ"/>
        </w:rPr>
        <w:t>40</w:t>
      </w:r>
      <w:r w:rsidRPr="00BB0099">
        <w:rPr>
          <w:sz w:val="28"/>
          <w:szCs w:val="28"/>
          <w:lang w:val="uz-Cyrl-UZ"/>
        </w:rPr>
        <w:t xml:space="preserve"> та; </w:t>
      </w:r>
    </w:p>
    <w:p w14:paraId="136F4EC1" w14:textId="71E6A444" w:rsidR="00EA10DB" w:rsidRPr="00BB0099" w:rsidRDefault="00EA10DB" w:rsidP="00EA10DB">
      <w:pPr>
        <w:spacing w:line="288" w:lineRule="auto"/>
        <w:ind w:firstLine="709"/>
        <w:contextualSpacing/>
        <w:jc w:val="both"/>
        <w:rPr>
          <w:sz w:val="28"/>
          <w:szCs w:val="28"/>
          <w:lang w:val="uz-Cyrl-UZ"/>
        </w:rPr>
      </w:pPr>
      <w:r w:rsidRPr="00EA10DB">
        <w:rPr>
          <w:sz w:val="28"/>
          <w:szCs w:val="28"/>
          <w:highlight w:val="green"/>
          <w:lang w:val="uz-Cyrl-UZ"/>
        </w:rPr>
        <w:t>-</w:t>
      </w:r>
      <w:r w:rsidRPr="00EA10DB">
        <w:rPr>
          <w:sz w:val="28"/>
          <w:szCs w:val="28"/>
          <w:highlight w:val="green"/>
          <w:lang w:val="uz-Cyrl-UZ"/>
        </w:rPr>
        <w:tab/>
        <w:t xml:space="preserve">бошқа соҳаларга оид қонун ҳужжатлари юзасидан </w:t>
      </w:r>
      <w:r w:rsidR="00C16785">
        <w:rPr>
          <w:sz w:val="28"/>
          <w:szCs w:val="28"/>
          <w:highlight w:val="green"/>
          <w:lang w:val="uz-Cyrl-UZ"/>
        </w:rPr>
        <w:t>433</w:t>
      </w:r>
      <w:r w:rsidRPr="00EA10DB">
        <w:rPr>
          <w:sz w:val="28"/>
          <w:szCs w:val="28"/>
          <w:highlight w:val="green"/>
          <w:lang w:val="uz-Cyrl-UZ"/>
        </w:rPr>
        <w:t xml:space="preserve"> та;</w:t>
      </w:r>
      <w:r w:rsidRPr="00BB0099">
        <w:rPr>
          <w:sz w:val="28"/>
          <w:szCs w:val="28"/>
          <w:lang w:val="uz-Cyrl-UZ"/>
        </w:rPr>
        <w:t xml:space="preserve"> </w:t>
      </w:r>
    </w:p>
    <w:p w14:paraId="653F6AF7" w14:textId="77777777" w:rsidR="00D430F7" w:rsidRPr="00BB0099" w:rsidRDefault="00D430F7" w:rsidP="00D430F7">
      <w:pPr>
        <w:spacing w:line="288" w:lineRule="auto"/>
        <w:ind w:firstLine="709"/>
        <w:contextualSpacing/>
        <w:jc w:val="both"/>
        <w:rPr>
          <w:b/>
          <w:noProof/>
          <w:color w:val="000000"/>
          <w:sz w:val="28"/>
          <w:szCs w:val="28"/>
          <w:lang w:val="uz-Cyrl-UZ"/>
        </w:rPr>
      </w:pPr>
    </w:p>
    <w:p w14:paraId="4CF77154" w14:textId="77777777" w:rsidR="00D430F7" w:rsidRPr="00BB0099" w:rsidRDefault="00D430F7" w:rsidP="006D1AAF">
      <w:pPr>
        <w:spacing w:line="288" w:lineRule="auto"/>
        <w:ind w:firstLine="709"/>
        <w:contextualSpacing/>
        <w:jc w:val="both"/>
        <w:rPr>
          <w:b/>
          <w:noProof/>
          <w:color w:val="000000"/>
          <w:sz w:val="28"/>
          <w:szCs w:val="28"/>
          <w:lang w:val="uz-Cyrl-UZ"/>
        </w:rPr>
      </w:pPr>
    </w:p>
    <w:p w14:paraId="4BC3770F" w14:textId="77777777" w:rsidR="00047319" w:rsidRPr="00BB0099" w:rsidRDefault="00047319" w:rsidP="006D1AAF">
      <w:pPr>
        <w:spacing w:line="288" w:lineRule="auto"/>
        <w:ind w:firstLine="709"/>
        <w:contextualSpacing/>
        <w:jc w:val="both"/>
        <w:rPr>
          <w:b/>
          <w:noProof/>
          <w:color w:val="000000"/>
          <w:sz w:val="28"/>
          <w:szCs w:val="28"/>
          <w:lang w:val="uz-Cyrl-UZ"/>
        </w:rPr>
      </w:pPr>
    </w:p>
    <w:p w14:paraId="24BB6899" w14:textId="77777777" w:rsidR="00A52AC8" w:rsidRPr="00BB0099" w:rsidRDefault="00A52AC8">
      <w:pPr>
        <w:rPr>
          <w:b/>
          <w:noProof/>
          <w:color w:val="000000"/>
          <w:sz w:val="28"/>
          <w:szCs w:val="28"/>
          <w:lang w:val="uz-Cyrl-UZ"/>
        </w:rPr>
      </w:pPr>
      <w:r w:rsidRPr="00BB0099">
        <w:rPr>
          <w:b/>
          <w:noProof/>
          <w:color w:val="000000"/>
          <w:sz w:val="28"/>
          <w:szCs w:val="28"/>
          <w:lang w:val="uz-Cyrl-UZ"/>
        </w:rPr>
        <w:br w:type="page"/>
      </w:r>
    </w:p>
    <w:p w14:paraId="205FF31B" w14:textId="77777777" w:rsidR="00EE185F" w:rsidRDefault="00EE185F" w:rsidP="00EE185F">
      <w:pPr>
        <w:tabs>
          <w:tab w:val="left" w:pos="9540"/>
        </w:tabs>
        <w:spacing w:line="288" w:lineRule="auto"/>
        <w:ind w:right="-6" w:firstLine="709"/>
        <w:contextualSpacing/>
        <w:jc w:val="both"/>
        <w:textAlignment w:val="top"/>
        <w:rPr>
          <w:b/>
          <w:noProof/>
          <w:sz w:val="28"/>
          <w:szCs w:val="28"/>
          <w:lang w:val="uz-Cyrl-UZ"/>
        </w:rPr>
      </w:pPr>
      <w:bookmarkStart w:id="6" w:name="OLE_LINK9"/>
      <w:bookmarkStart w:id="7" w:name="OLE_LINK8"/>
      <w:r>
        <w:rPr>
          <w:b/>
          <w:noProof/>
          <w:sz w:val="28"/>
          <w:szCs w:val="28"/>
          <w:lang w:val="uz-Cyrl-UZ"/>
        </w:rPr>
        <w:lastRenderedPageBreak/>
        <w:t>16. </w:t>
      </w:r>
      <w:r>
        <w:rPr>
          <w:b/>
          <w:noProof/>
          <w:color w:val="2E74B5" w:themeColor="accent1" w:themeShade="BF"/>
          <w:sz w:val="28"/>
          <w:szCs w:val="28"/>
          <w:lang w:val="uz-Cyrl-UZ"/>
        </w:rPr>
        <w:t>Ўзбекистон Республикаси Президенти ҳужжатлари ижросини назорат қилиш</w:t>
      </w:r>
    </w:p>
    <w:bookmarkEnd w:id="6"/>
    <w:bookmarkEnd w:id="7"/>
    <w:p w14:paraId="1BFE16B2" w14:textId="77777777" w:rsidR="00EE185F" w:rsidRDefault="00EE185F" w:rsidP="00EE185F">
      <w:pPr>
        <w:tabs>
          <w:tab w:val="left" w:pos="9540"/>
        </w:tabs>
        <w:spacing w:line="288" w:lineRule="auto"/>
        <w:ind w:right="-6" w:firstLine="709"/>
        <w:contextualSpacing/>
        <w:jc w:val="both"/>
        <w:textAlignment w:val="top"/>
        <w:rPr>
          <w:noProof/>
          <w:sz w:val="28"/>
          <w:szCs w:val="28"/>
          <w:lang w:val="uz-Cyrl-UZ"/>
        </w:rPr>
      </w:pPr>
      <w:r>
        <w:rPr>
          <w:noProof/>
          <w:sz w:val="28"/>
          <w:szCs w:val="28"/>
          <w:lang w:val="uz-Cyrl-UZ"/>
        </w:rPr>
        <w:t xml:space="preserve">2024 йил </w:t>
      </w:r>
      <w:r w:rsidRPr="004F175A">
        <w:rPr>
          <w:noProof/>
          <w:sz w:val="28"/>
          <w:szCs w:val="28"/>
          <w:lang w:val="uz-Cyrl-UZ"/>
        </w:rPr>
        <w:t>2</w:t>
      </w:r>
      <w:r>
        <w:rPr>
          <w:noProof/>
          <w:sz w:val="28"/>
          <w:szCs w:val="28"/>
          <w:lang w:val="uz-Cyrl-UZ"/>
        </w:rPr>
        <w:t xml:space="preserve">-чорак давомида </w:t>
      </w:r>
      <w:r w:rsidRPr="004F175A">
        <w:rPr>
          <w:noProof/>
          <w:sz w:val="28"/>
          <w:szCs w:val="28"/>
          <w:lang w:val="uz-Cyrl-UZ"/>
        </w:rPr>
        <w:t>10</w:t>
      </w:r>
      <w:r>
        <w:rPr>
          <w:noProof/>
          <w:sz w:val="28"/>
          <w:szCs w:val="28"/>
          <w:lang w:val="uz-Cyrl-UZ"/>
        </w:rPr>
        <w:t xml:space="preserve"> та </w:t>
      </w:r>
      <w:r w:rsidRPr="00BC63FC">
        <w:rPr>
          <w:noProof/>
          <w:sz w:val="28"/>
          <w:szCs w:val="28"/>
          <w:lang w:val="uz-Cyrl-UZ"/>
        </w:rPr>
        <w:t xml:space="preserve">ташкилотларда </w:t>
      </w:r>
      <w:r w:rsidRPr="00BC63FC">
        <w:rPr>
          <w:i/>
          <w:noProof/>
          <w:sz w:val="28"/>
          <w:szCs w:val="28"/>
          <w:lang w:val="uz-Cyrl-UZ"/>
        </w:rPr>
        <w:t xml:space="preserve">(Навоий вилоят олий таълим, фан ва инновациялар бошқармаси, Навоий далват кончилик ва технологиялар университети, Навоий давлат педагогика институти, Навоий вилояти ҳокимлиги ҳузуридаги давлат муассасаси шаклидаги “Навоий вилоят кичик ва ёшлар саноат зоналарини бошқариш бўйича ягона дирекцияси”, “Навоий” эркин иқтисодий зона АЖ дирекцияси, Республика ихтисослаштирилган онкология ва радиология илмий амалий тиббиёт маркази Навоий вилоят филиали ҳамда Навоий вилояти эндокринология диспансерлари, Навоий вилояти бандлик бош бошқармаси, </w:t>
      </w:r>
      <w:r w:rsidRPr="00BC63FC">
        <w:rPr>
          <w:noProof/>
          <w:sz w:val="28"/>
          <w:szCs w:val="28"/>
          <w:lang w:val="uz-Cyrl-UZ"/>
        </w:rPr>
        <w:t>Навоий ва Кармана туман ҳокимлари</w:t>
      </w:r>
      <w:r w:rsidRPr="00BC63FC">
        <w:rPr>
          <w:i/>
          <w:noProof/>
          <w:sz w:val="28"/>
          <w:szCs w:val="28"/>
          <w:lang w:val="uz-Cyrl-UZ"/>
        </w:rPr>
        <w:t>)</w:t>
      </w:r>
      <w:r w:rsidRPr="00BC63FC">
        <w:rPr>
          <w:noProof/>
          <w:sz w:val="28"/>
          <w:szCs w:val="28"/>
          <w:lang w:val="uz-Cyrl-UZ"/>
        </w:rPr>
        <w:t xml:space="preserve"> қонунчилик ҳужжатларида белгиланган топшриқлар ижро қилинишида тўсқинлик қилаётган омиллар ва уларни бажарилмаётганлик сабаблари мониторинг ва таҳлил қилиниб, оширилган ишлар ҳақида вазирликка ёзма маълумотномалар ва таклифлар тақдим этилди.</w:t>
      </w:r>
    </w:p>
    <w:p w14:paraId="7DB973DE" w14:textId="77777777" w:rsidR="00EE185F" w:rsidRPr="00802A33" w:rsidRDefault="00EE185F" w:rsidP="00EE185F">
      <w:pPr>
        <w:spacing w:line="276" w:lineRule="auto"/>
        <w:ind w:firstLine="567"/>
        <w:jc w:val="both"/>
        <w:rPr>
          <w:sz w:val="28"/>
          <w:szCs w:val="28"/>
          <w:lang w:val="uz-Latn-UZ"/>
        </w:rPr>
      </w:pPr>
      <w:r w:rsidRPr="00802A33">
        <w:rPr>
          <w:sz w:val="28"/>
          <w:szCs w:val="28"/>
          <w:lang w:val="uz-Latn-UZ"/>
        </w:rPr>
        <w:t>Шунингдек, вилоят ҳокимлиги масъул бўлган қонунчилик ҳужжатлари ва топшириқлари ижроси мониторинг қилиниб, бир қатор камчиликларга йўл қўйилган 4 нафар вилоят ҳокими ўринбосарларига, Навоий ва Кармана туман ҳокимларига ҳамда 9 та давлат органлари ва ташкилотларга  тақдимномалар киритилиб, топшириқлар ижро этилиши таъминланди.</w:t>
      </w:r>
    </w:p>
    <w:p w14:paraId="4E9EF73F" w14:textId="77777777" w:rsidR="00EE185F" w:rsidRDefault="00EE185F" w:rsidP="00EE185F">
      <w:pPr>
        <w:spacing w:after="20" w:line="288" w:lineRule="auto"/>
        <w:ind w:firstLine="709"/>
        <w:jc w:val="both"/>
        <w:rPr>
          <w:noProof/>
          <w:sz w:val="28"/>
          <w:szCs w:val="28"/>
          <w:lang w:val="uz-Cyrl-UZ"/>
        </w:rPr>
      </w:pPr>
      <w:r>
        <w:rPr>
          <w:noProof/>
          <w:sz w:val="28"/>
          <w:szCs w:val="28"/>
          <w:lang w:val="uz-Cyrl-UZ"/>
        </w:rPr>
        <w:t xml:space="preserve">Ўтказилган ўрганиш ва мониторинглар натижасида </w:t>
      </w:r>
      <w:r w:rsidRPr="004F175A">
        <w:rPr>
          <w:noProof/>
          <w:sz w:val="28"/>
          <w:szCs w:val="28"/>
          <w:lang w:val="uz-Cyrl-UZ"/>
        </w:rPr>
        <w:t>152</w:t>
      </w:r>
      <w:r>
        <w:rPr>
          <w:noProof/>
          <w:sz w:val="28"/>
          <w:szCs w:val="28"/>
          <w:lang w:val="uz-Cyrl-UZ"/>
        </w:rPr>
        <w:t xml:space="preserve"> та қонун бузилиш ҳолатлари аниқланди. </w:t>
      </w:r>
    </w:p>
    <w:p w14:paraId="437FFF6F" w14:textId="77777777" w:rsidR="00EE185F" w:rsidRDefault="00EE185F" w:rsidP="00EE185F">
      <w:pPr>
        <w:tabs>
          <w:tab w:val="left" w:pos="9540"/>
        </w:tabs>
        <w:spacing w:line="288" w:lineRule="auto"/>
        <w:ind w:right="-6" w:firstLine="709"/>
        <w:contextualSpacing/>
        <w:jc w:val="both"/>
        <w:textAlignment w:val="top"/>
        <w:rPr>
          <w:noProof/>
          <w:sz w:val="28"/>
          <w:szCs w:val="28"/>
          <w:lang w:val="uz-Cyrl-UZ"/>
        </w:rPr>
      </w:pPr>
      <w:r>
        <w:rPr>
          <w:noProof/>
          <w:sz w:val="28"/>
          <w:szCs w:val="28"/>
          <w:lang w:val="uz-Cyrl-UZ"/>
        </w:rPr>
        <w:t xml:space="preserve">Шу билан бирга, 2024 йилнинг </w:t>
      </w:r>
      <w:r w:rsidRPr="004F175A">
        <w:rPr>
          <w:noProof/>
          <w:sz w:val="28"/>
          <w:szCs w:val="28"/>
          <w:lang w:val="uz-Cyrl-UZ"/>
        </w:rPr>
        <w:t>16</w:t>
      </w:r>
      <w:r>
        <w:rPr>
          <w:noProof/>
          <w:sz w:val="28"/>
          <w:szCs w:val="28"/>
          <w:lang w:val="uz-Cyrl-UZ"/>
        </w:rPr>
        <w:t xml:space="preserve"> май куни бошқарма фаоллар залида “Ижро интизоми – самарадорлик омили” мавзусидаги ҳудудий ташкилотларнинг назорат ва ижро интизомига масъул барча таркибий бўлинма раҳбарларининг иштирокида ўқувамалий семинар ташкил этилди.</w:t>
      </w:r>
    </w:p>
    <w:p w14:paraId="20770D1C" w14:textId="77777777" w:rsidR="00EE185F" w:rsidRDefault="00EE185F" w:rsidP="00EE185F">
      <w:pPr>
        <w:spacing w:after="20" w:line="288" w:lineRule="auto"/>
        <w:ind w:firstLine="709"/>
        <w:jc w:val="both"/>
        <w:rPr>
          <w:color w:val="FF0000"/>
          <w:sz w:val="28"/>
          <w:szCs w:val="28"/>
          <w:lang w:val="uz-Cyrl-UZ"/>
        </w:rPr>
      </w:pPr>
    </w:p>
    <w:p w14:paraId="123E9F1A" w14:textId="77777777" w:rsidR="00EE185F" w:rsidRDefault="00EE185F" w:rsidP="00EE185F">
      <w:pPr>
        <w:spacing w:after="20" w:line="288" w:lineRule="auto"/>
        <w:ind w:firstLine="709"/>
        <w:jc w:val="both"/>
        <w:rPr>
          <w:b/>
          <w:sz w:val="28"/>
          <w:szCs w:val="28"/>
          <w:lang w:val="uz-Cyrl-UZ"/>
        </w:rPr>
      </w:pPr>
      <w:r>
        <w:rPr>
          <w:b/>
          <w:sz w:val="28"/>
          <w:szCs w:val="28"/>
          <w:lang w:val="uz-Cyrl-UZ"/>
        </w:rPr>
        <w:t>Навоий вилояти бўйича:</w:t>
      </w:r>
    </w:p>
    <w:p w14:paraId="076A5734" w14:textId="77777777" w:rsidR="00EE185F" w:rsidRDefault="00EE185F" w:rsidP="00EE185F">
      <w:pPr>
        <w:spacing w:after="20" w:line="288" w:lineRule="auto"/>
        <w:ind w:firstLine="709"/>
        <w:jc w:val="both"/>
        <w:rPr>
          <w:sz w:val="28"/>
          <w:szCs w:val="28"/>
          <w:lang w:val="uz-Cyrl-UZ"/>
        </w:rPr>
      </w:pPr>
      <w:r>
        <w:rPr>
          <w:color w:val="FF0000"/>
          <w:sz w:val="28"/>
          <w:szCs w:val="28"/>
          <w:lang w:val="uz-Cyrl-UZ"/>
        </w:rPr>
        <w:t>Жами</w:t>
      </w:r>
      <w:r>
        <w:rPr>
          <w:sz w:val="28"/>
          <w:szCs w:val="28"/>
          <w:lang w:val="uz-Cyrl-UZ"/>
        </w:rPr>
        <w:t xml:space="preserve"> </w:t>
      </w:r>
      <w:r>
        <w:rPr>
          <w:color w:val="FF0000"/>
          <w:sz w:val="28"/>
          <w:szCs w:val="28"/>
          <w:lang w:val="uz-Cyrl-UZ"/>
        </w:rPr>
        <w:t>ҳужжатлар сони:</w:t>
      </w:r>
      <w:r>
        <w:rPr>
          <w:sz w:val="28"/>
          <w:szCs w:val="28"/>
          <w:lang w:val="uz-Cyrl-UZ"/>
        </w:rPr>
        <w:t xml:space="preserve"> 1 387 та. </w:t>
      </w:r>
      <w:r>
        <w:rPr>
          <w:color w:val="FF0000"/>
          <w:sz w:val="28"/>
          <w:szCs w:val="28"/>
          <w:lang w:val="uz-Cyrl-UZ"/>
        </w:rPr>
        <w:t>Топшириқлар сони</w:t>
      </w:r>
      <w:r>
        <w:rPr>
          <w:sz w:val="28"/>
          <w:szCs w:val="28"/>
          <w:lang w:val="uz-Cyrl-UZ"/>
        </w:rPr>
        <w:t xml:space="preserve">: 12 236 та. </w:t>
      </w:r>
    </w:p>
    <w:p w14:paraId="15A0268F" w14:textId="77777777" w:rsidR="00EE185F" w:rsidRDefault="00EE185F" w:rsidP="00EE185F">
      <w:pPr>
        <w:spacing w:after="20" w:line="288" w:lineRule="auto"/>
        <w:ind w:firstLine="709"/>
        <w:jc w:val="both"/>
        <w:rPr>
          <w:sz w:val="28"/>
          <w:szCs w:val="28"/>
          <w:lang w:val="uz-Cyrl-UZ"/>
        </w:rPr>
      </w:pPr>
      <w:r>
        <w:rPr>
          <w:color w:val="FF0000"/>
          <w:sz w:val="28"/>
          <w:szCs w:val="28"/>
          <w:lang w:val="uz-Cyrl-UZ"/>
        </w:rPr>
        <w:t>Бажарилган</w:t>
      </w:r>
      <w:r>
        <w:rPr>
          <w:sz w:val="28"/>
          <w:szCs w:val="28"/>
          <w:lang w:val="uz-Cyrl-UZ"/>
        </w:rPr>
        <w:t xml:space="preserve"> </w:t>
      </w:r>
      <w:r>
        <w:rPr>
          <w:color w:val="FF0000"/>
          <w:sz w:val="28"/>
          <w:szCs w:val="28"/>
          <w:lang w:val="uz-Cyrl-UZ"/>
        </w:rPr>
        <w:t>(ижроси таъминланган) топшириқлар сони:</w:t>
      </w:r>
      <w:r>
        <w:rPr>
          <w:sz w:val="28"/>
          <w:szCs w:val="28"/>
          <w:lang w:val="uz-Cyrl-UZ"/>
        </w:rPr>
        <w:t xml:space="preserve"> 9 723 та.</w:t>
      </w:r>
    </w:p>
    <w:p w14:paraId="3BF3E60F" w14:textId="77777777" w:rsidR="00EE185F" w:rsidRDefault="00EE185F" w:rsidP="00EE185F">
      <w:pPr>
        <w:spacing w:after="20" w:line="288" w:lineRule="auto"/>
        <w:ind w:firstLine="709"/>
        <w:jc w:val="both"/>
        <w:rPr>
          <w:sz w:val="28"/>
          <w:szCs w:val="28"/>
          <w:lang w:val="uz-Cyrl-UZ"/>
        </w:rPr>
      </w:pPr>
      <w:r>
        <w:rPr>
          <w:color w:val="FF0000"/>
          <w:sz w:val="28"/>
          <w:szCs w:val="28"/>
          <w:lang w:val="uz-Cyrl-UZ"/>
        </w:rPr>
        <w:t>Муддатидан кеч бажарилган жами</w:t>
      </w:r>
      <w:r>
        <w:rPr>
          <w:sz w:val="28"/>
          <w:szCs w:val="28"/>
          <w:lang w:val="uz-Cyrl-UZ"/>
        </w:rPr>
        <w:t>: 1 746 та</w:t>
      </w:r>
    </w:p>
    <w:p w14:paraId="16CDAA70" w14:textId="77777777" w:rsidR="00EE185F" w:rsidRDefault="00EE185F" w:rsidP="00EE185F">
      <w:pPr>
        <w:spacing w:after="20" w:line="288" w:lineRule="auto"/>
        <w:ind w:firstLine="709"/>
        <w:jc w:val="both"/>
        <w:rPr>
          <w:sz w:val="28"/>
          <w:szCs w:val="28"/>
          <w:lang w:val="uz-Cyrl-UZ"/>
        </w:rPr>
      </w:pPr>
      <w:r>
        <w:rPr>
          <w:color w:val="FF0000"/>
          <w:sz w:val="28"/>
          <w:szCs w:val="28"/>
          <w:lang w:val="uz-Cyrl-UZ"/>
        </w:rPr>
        <w:t>Қайта назоратга олинганлар:</w:t>
      </w:r>
      <w:r>
        <w:rPr>
          <w:sz w:val="28"/>
          <w:szCs w:val="28"/>
          <w:lang w:val="uz-Cyrl-UZ"/>
        </w:rPr>
        <w:t xml:space="preserve"> 42 та.</w:t>
      </w:r>
    </w:p>
    <w:p w14:paraId="6B104E1F" w14:textId="77777777" w:rsidR="00EE185F" w:rsidRDefault="00EE185F" w:rsidP="00EE185F">
      <w:pPr>
        <w:spacing w:after="20" w:line="288" w:lineRule="auto"/>
        <w:ind w:firstLine="709"/>
        <w:jc w:val="both"/>
        <w:rPr>
          <w:sz w:val="28"/>
          <w:szCs w:val="28"/>
          <w:lang w:val="uz-Cyrl-UZ"/>
        </w:rPr>
      </w:pPr>
      <w:r>
        <w:rPr>
          <w:color w:val="FF0000"/>
          <w:sz w:val="28"/>
          <w:szCs w:val="28"/>
          <w:lang w:val="uz-Cyrl-UZ"/>
        </w:rPr>
        <w:t>Жараёндагилар</w:t>
      </w:r>
      <w:r>
        <w:rPr>
          <w:sz w:val="28"/>
          <w:szCs w:val="28"/>
          <w:lang w:val="uz-Cyrl-UZ"/>
        </w:rPr>
        <w:t xml:space="preserve"> (бажарилмоқда): 2 489 та.</w:t>
      </w:r>
    </w:p>
    <w:p w14:paraId="7ADD651A" w14:textId="77777777" w:rsidR="009B7F1E" w:rsidRPr="00BB0099" w:rsidRDefault="009B7F1E">
      <w:pPr>
        <w:rPr>
          <w:noProof/>
          <w:sz w:val="28"/>
          <w:szCs w:val="28"/>
          <w:lang w:val="uz-Cyrl-UZ"/>
        </w:rPr>
      </w:pPr>
      <w:r w:rsidRPr="00BB0099">
        <w:rPr>
          <w:noProof/>
          <w:sz w:val="28"/>
          <w:szCs w:val="28"/>
          <w:lang w:val="uz-Cyrl-UZ"/>
        </w:rPr>
        <w:br w:type="page"/>
      </w:r>
    </w:p>
    <w:p w14:paraId="531E2F70" w14:textId="1A7AFA2B" w:rsidR="00FF3CB8" w:rsidRPr="0058222A" w:rsidRDefault="009B7F1E" w:rsidP="00FF3CB8">
      <w:pPr>
        <w:tabs>
          <w:tab w:val="left" w:pos="9540"/>
        </w:tabs>
        <w:spacing w:line="288" w:lineRule="auto"/>
        <w:ind w:right="-6" w:firstLine="709"/>
        <w:contextualSpacing/>
        <w:jc w:val="both"/>
        <w:textAlignment w:val="top"/>
        <w:rPr>
          <w:noProof/>
          <w:sz w:val="28"/>
          <w:szCs w:val="28"/>
          <w:lang w:val="uz-Cyrl-UZ"/>
        </w:rPr>
      </w:pPr>
      <w:bookmarkStart w:id="8" w:name="_Hlk164860527"/>
      <w:r w:rsidRPr="00BB1EE0">
        <w:rPr>
          <w:noProof/>
          <w:sz w:val="28"/>
          <w:szCs w:val="28"/>
          <w:lang w:val="uz-Cyrl-UZ"/>
        </w:rPr>
        <w:lastRenderedPageBreak/>
        <w:t>17. Рақамлаштириш ва хўжалик йўналишида амалга оширилган ишлар</w:t>
      </w:r>
    </w:p>
    <w:p w14:paraId="2DCC331C" w14:textId="77777777" w:rsidR="00BB1EE0" w:rsidRPr="0058222A" w:rsidRDefault="00BB1EE0" w:rsidP="00FF3CB8">
      <w:pPr>
        <w:tabs>
          <w:tab w:val="left" w:pos="9540"/>
        </w:tabs>
        <w:spacing w:line="288" w:lineRule="auto"/>
        <w:ind w:right="-6" w:firstLine="709"/>
        <w:contextualSpacing/>
        <w:jc w:val="both"/>
        <w:textAlignment w:val="top"/>
        <w:rPr>
          <w:noProof/>
          <w:sz w:val="28"/>
          <w:szCs w:val="28"/>
          <w:lang w:val="uz-Cyrl-UZ"/>
        </w:rPr>
      </w:pPr>
    </w:p>
    <w:p w14:paraId="442D3E21" w14:textId="77777777" w:rsidR="00034E90" w:rsidRPr="00BB1EE0" w:rsidRDefault="00034E90" w:rsidP="00FF3CB8">
      <w:pPr>
        <w:tabs>
          <w:tab w:val="left" w:pos="9540"/>
        </w:tabs>
        <w:spacing w:line="288" w:lineRule="auto"/>
        <w:ind w:right="-6" w:firstLine="709"/>
        <w:contextualSpacing/>
        <w:jc w:val="both"/>
        <w:textAlignment w:val="top"/>
        <w:rPr>
          <w:b/>
          <w:noProof/>
          <w:sz w:val="28"/>
          <w:szCs w:val="28"/>
          <w:lang w:val="uz-Cyrl-UZ"/>
        </w:rPr>
      </w:pPr>
      <w:r w:rsidRPr="00BB1EE0">
        <w:rPr>
          <w:b/>
          <w:noProof/>
          <w:sz w:val="28"/>
          <w:szCs w:val="28"/>
          <w:lang w:val="uz-Cyrl-UZ"/>
        </w:rPr>
        <w:t>Ўрнатилди:</w:t>
      </w:r>
    </w:p>
    <w:bookmarkEnd w:id="8"/>
    <w:p w14:paraId="631A4D17" w14:textId="77777777" w:rsidR="00BB1EE0" w:rsidRPr="00BB1EE0" w:rsidRDefault="00BB1EE0" w:rsidP="00BB1EE0">
      <w:pPr>
        <w:tabs>
          <w:tab w:val="left" w:pos="9540"/>
        </w:tabs>
        <w:spacing w:line="288" w:lineRule="auto"/>
        <w:ind w:right="-6" w:firstLine="709"/>
        <w:contextualSpacing/>
        <w:jc w:val="both"/>
        <w:textAlignment w:val="top"/>
        <w:rPr>
          <w:noProof/>
          <w:sz w:val="28"/>
          <w:szCs w:val="28"/>
          <w:lang w:val="uz-Cyrl-UZ"/>
        </w:rPr>
      </w:pPr>
      <w:r w:rsidRPr="00BB1EE0">
        <w:rPr>
          <w:noProof/>
          <w:sz w:val="28"/>
          <w:szCs w:val="28"/>
          <w:lang w:val="uz-Cyrl-UZ"/>
        </w:rPr>
        <w:t>13 та бинода жами 145 кВт қуёш фото электр станция</w:t>
      </w:r>
    </w:p>
    <w:p w14:paraId="030C66FE" w14:textId="77777777" w:rsidR="00BB1EE0" w:rsidRPr="00BB1EE0" w:rsidRDefault="00BB1EE0" w:rsidP="00BB1EE0">
      <w:pPr>
        <w:tabs>
          <w:tab w:val="left" w:pos="9540"/>
        </w:tabs>
        <w:spacing w:line="288" w:lineRule="auto"/>
        <w:ind w:right="-6" w:firstLine="709"/>
        <w:contextualSpacing/>
        <w:jc w:val="both"/>
        <w:textAlignment w:val="top"/>
        <w:rPr>
          <w:noProof/>
          <w:sz w:val="28"/>
          <w:szCs w:val="28"/>
          <w:lang w:val="uz-Cyrl-UZ"/>
        </w:rPr>
      </w:pPr>
      <w:r w:rsidRPr="00BB1EE0">
        <w:rPr>
          <w:noProof/>
          <w:sz w:val="28"/>
          <w:szCs w:val="28"/>
          <w:lang w:val="uz-Cyrl-UZ"/>
        </w:rPr>
        <w:t>8 та бинода 1600 литр ҳажмдаги қуёш сув иситиш қурилмаси</w:t>
      </w:r>
    </w:p>
    <w:p w14:paraId="0DD7C683" w14:textId="77777777" w:rsidR="00BB1EE0" w:rsidRPr="00BB1EE0" w:rsidRDefault="00BB1EE0" w:rsidP="00BB1EE0">
      <w:pPr>
        <w:tabs>
          <w:tab w:val="left" w:pos="9540"/>
        </w:tabs>
        <w:spacing w:line="288" w:lineRule="auto"/>
        <w:ind w:right="-6" w:firstLine="709"/>
        <w:contextualSpacing/>
        <w:jc w:val="both"/>
        <w:textAlignment w:val="top"/>
        <w:rPr>
          <w:noProof/>
          <w:sz w:val="28"/>
          <w:szCs w:val="28"/>
          <w:lang w:val="uz-Cyrl-UZ"/>
        </w:rPr>
      </w:pPr>
      <w:r w:rsidRPr="00BB1EE0">
        <w:rPr>
          <w:noProof/>
          <w:sz w:val="28"/>
          <w:szCs w:val="28"/>
          <w:lang w:val="uz-Cyrl-UZ"/>
        </w:rPr>
        <w:t>7 та бинога 16 та smart water жўмраклари</w:t>
      </w:r>
    </w:p>
    <w:p w14:paraId="29E757D3" w14:textId="77777777" w:rsidR="00BB1EE0" w:rsidRPr="00BB1EE0" w:rsidRDefault="00BB1EE0" w:rsidP="00BB1EE0">
      <w:pPr>
        <w:tabs>
          <w:tab w:val="left" w:pos="9540"/>
        </w:tabs>
        <w:spacing w:line="288" w:lineRule="auto"/>
        <w:ind w:right="-6" w:firstLine="709"/>
        <w:contextualSpacing/>
        <w:jc w:val="both"/>
        <w:textAlignment w:val="top"/>
        <w:rPr>
          <w:b/>
          <w:noProof/>
          <w:sz w:val="28"/>
          <w:szCs w:val="28"/>
          <w:lang w:val="uz-Cyrl-UZ"/>
        </w:rPr>
      </w:pPr>
      <w:r w:rsidRPr="00BB1EE0">
        <w:rPr>
          <w:b/>
          <w:noProof/>
          <w:sz w:val="28"/>
          <w:szCs w:val="28"/>
          <w:lang w:val="uz-Cyrl-UZ"/>
        </w:rPr>
        <w:t>2023 йил якуниги кўра:</w:t>
      </w:r>
    </w:p>
    <w:p w14:paraId="2B210807" w14:textId="77777777" w:rsidR="00BB1EE0" w:rsidRPr="00BB1EE0" w:rsidRDefault="00BB1EE0" w:rsidP="00BB1EE0">
      <w:pPr>
        <w:tabs>
          <w:tab w:val="left" w:pos="9540"/>
        </w:tabs>
        <w:spacing w:line="288" w:lineRule="auto"/>
        <w:ind w:right="-6" w:firstLine="709"/>
        <w:contextualSpacing/>
        <w:jc w:val="both"/>
        <w:textAlignment w:val="top"/>
        <w:rPr>
          <w:noProof/>
          <w:sz w:val="28"/>
          <w:szCs w:val="28"/>
          <w:lang w:val="uz-Cyrl-UZ"/>
        </w:rPr>
      </w:pPr>
      <w:r w:rsidRPr="00BB1EE0">
        <w:rPr>
          <w:noProof/>
          <w:sz w:val="28"/>
          <w:szCs w:val="28"/>
          <w:lang w:val="uz-Cyrl-UZ"/>
        </w:rPr>
        <w:t>Электр энергиясига бўлган эҳтиёжнинг 28 фоизи қуёш панеллари ҳисобидан қопланди</w:t>
      </w:r>
    </w:p>
    <w:p w14:paraId="2D3DCE3C" w14:textId="77777777" w:rsidR="00BB1EE0" w:rsidRPr="00BB1EE0" w:rsidRDefault="00BB1EE0" w:rsidP="00BB1EE0">
      <w:pPr>
        <w:tabs>
          <w:tab w:val="left" w:pos="9540"/>
        </w:tabs>
        <w:spacing w:line="288" w:lineRule="auto"/>
        <w:ind w:right="-6" w:firstLine="709"/>
        <w:contextualSpacing/>
        <w:jc w:val="both"/>
        <w:textAlignment w:val="top"/>
        <w:rPr>
          <w:b/>
          <w:noProof/>
          <w:sz w:val="28"/>
          <w:szCs w:val="28"/>
          <w:lang w:val="uz-Cyrl-UZ"/>
        </w:rPr>
      </w:pPr>
      <w:r w:rsidRPr="00BB1EE0">
        <w:rPr>
          <w:b/>
          <w:noProof/>
          <w:sz w:val="28"/>
          <w:szCs w:val="28"/>
          <w:lang w:val="uz-Cyrl-UZ"/>
        </w:rPr>
        <w:t>2024 йил якунига кўра:</w:t>
      </w:r>
    </w:p>
    <w:p w14:paraId="371D9788" w14:textId="77777777" w:rsidR="00BB1EE0" w:rsidRPr="00BB1EE0" w:rsidRDefault="00BB1EE0" w:rsidP="00BB1EE0">
      <w:pPr>
        <w:tabs>
          <w:tab w:val="left" w:pos="9540"/>
        </w:tabs>
        <w:spacing w:line="288" w:lineRule="auto"/>
        <w:ind w:right="-6" w:firstLine="709"/>
        <w:contextualSpacing/>
        <w:jc w:val="both"/>
        <w:textAlignment w:val="top"/>
        <w:rPr>
          <w:noProof/>
          <w:sz w:val="28"/>
          <w:szCs w:val="28"/>
          <w:lang w:val="uz-Cyrl-UZ"/>
        </w:rPr>
      </w:pPr>
      <w:r w:rsidRPr="00BB1EE0">
        <w:rPr>
          <w:noProof/>
          <w:sz w:val="28"/>
          <w:szCs w:val="28"/>
          <w:lang w:val="uz-Cyrl-UZ"/>
        </w:rPr>
        <w:t>Электр энергиясига бўлган эҳтиёжнинг 50 фоизи қуёш панеллари ҳисобидан қопланади.</w:t>
      </w:r>
    </w:p>
    <w:p w14:paraId="30EBAFDD" w14:textId="054B1E0B" w:rsidR="007728B3" w:rsidRDefault="00BB1EE0" w:rsidP="00BB1EE0">
      <w:pPr>
        <w:tabs>
          <w:tab w:val="left" w:pos="9540"/>
        </w:tabs>
        <w:spacing w:line="288" w:lineRule="auto"/>
        <w:ind w:right="-6" w:firstLine="709"/>
        <w:contextualSpacing/>
        <w:jc w:val="both"/>
        <w:textAlignment w:val="top"/>
        <w:rPr>
          <w:noProof/>
          <w:sz w:val="28"/>
          <w:szCs w:val="28"/>
          <w:lang w:val="uz-Cyrl-UZ"/>
        </w:rPr>
      </w:pPr>
      <w:r w:rsidRPr="00BB1EE0">
        <w:rPr>
          <w:noProof/>
          <w:sz w:val="28"/>
          <w:szCs w:val="28"/>
          <w:lang w:val="uz-Cyrl-UZ"/>
        </w:rPr>
        <w:t>Сувоқовага бўлган ҳаражатлар 10 фоизга қисқартирилади.</w:t>
      </w:r>
    </w:p>
    <w:sectPr w:rsidR="007728B3" w:rsidSect="005F6F3E">
      <w:headerReference w:type="even" r:id="rId10"/>
      <w:headerReference w:type="default" r:id="rId11"/>
      <w:footerReference w:type="even" r:id="rId12"/>
      <w:footerReference w:type="default" r:id="rId1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451D3E" w14:textId="77777777" w:rsidR="00E731AA" w:rsidRDefault="00E731AA">
      <w:r>
        <w:separator/>
      </w:r>
    </w:p>
  </w:endnote>
  <w:endnote w:type="continuationSeparator" w:id="0">
    <w:p w14:paraId="554C9660" w14:textId="77777777" w:rsidR="00E731AA" w:rsidRDefault="00E73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19B1EE" w14:textId="77777777" w:rsidR="007D3D16" w:rsidRDefault="007D3D16" w:rsidP="00ED1EBB">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7CBC95C" w14:textId="77777777" w:rsidR="007D3D16" w:rsidRDefault="007D3D1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ACE2ED" w14:textId="77777777" w:rsidR="007D3D16" w:rsidRDefault="007D3D16" w:rsidP="00ED1EBB">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07534">
      <w:rPr>
        <w:rStyle w:val="a5"/>
        <w:noProof/>
      </w:rPr>
      <w:t>6</w:t>
    </w:r>
    <w:r>
      <w:rPr>
        <w:rStyle w:val="a5"/>
      </w:rPr>
      <w:fldChar w:fldCharType="end"/>
    </w:r>
  </w:p>
  <w:p w14:paraId="198A449D" w14:textId="77777777" w:rsidR="007D3D16" w:rsidRDefault="007D3D1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FD852E" w14:textId="77777777" w:rsidR="00E731AA" w:rsidRDefault="00E731AA">
      <w:r>
        <w:separator/>
      </w:r>
    </w:p>
  </w:footnote>
  <w:footnote w:type="continuationSeparator" w:id="0">
    <w:p w14:paraId="6F9CB6E0" w14:textId="77777777" w:rsidR="00E731AA" w:rsidRDefault="00E731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79CBA7" w14:textId="77777777" w:rsidR="007D3D16" w:rsidRDefault="007D3D16" w:rsidP="00ED1EB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886AC52" w14:textId="77777777" w:rsidR="007D3D16" w:rsidRDefault="007D3D1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517F3F" w14:textId="77777777" w:rsidR="007D3D16" w:rsidRDefault="007D3D16" w:rsidP="00ED1EBB">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CDC"/>
    <w:multiLevelType w:val="hybridMultilevel"/>
    <w:tmpl w:val="2188DC98"/>
    <w:lvl w:ilvl="0" w:tplc="F6408B5E">
      <w:start w:val="1"/>
      <w:numFmt w:val="bullet"/>
      <w:lvlText w:val="-"/>
      <w:lvlJc w:val="left"/>
      <w:pPr>
        <w:tabs>
          <w:tab w:val="num" w:pos="1040"/>
        </w:tabs>
        <w:ind w:left="1040" w:hanging="360"/>
      </w:pPr>
      <w:rPr>
        <w:rFonts w:ascii="Times New Roman" w:eastAsia="Times New Roman" w:hAnsi="Times New Roman" w:cs="Times New Roman" w:hint="default"/>
      </w:rPr>
    </w:lvl>
    <w:lvl w:ilvl="1" w:tplc="04190003" w:tentative="1">
      <w:start w:val="1"/>
      <w:numFmt w:val="bullet"/>
      <w:lvlText w:val="o"/>
      <w:lvlJc w:val="left"/>
      <w:pPr>
        <w:tabs>
          <w:tab w:val="num" w:pos="1760"/>
        </w:tabs>
        <w:ind w:left="1760" w:hanging="360"/>
      </w:pPr>
      <w:rPr>
        <w:rFonts w:ascii="Courier New" w:hAnsi="Courier New" w:cs="Courier New" w:hint="default"/>
      </w:rPr>
    </w:lvl>
    <w:lvl w:ilvl="2" w:tplc="04190005" w:tentative="1">
      <w:start w:val="1"/>
      <w:numFmt w:val="bullet"/>
      <w:lvlText w:val=""/>
      <w:lvlJc w:val="left"/>
      <w:pPr>
        <w:tabs>
          <w:tab w:val="num" w:pos="2480"/>
        </w:tabs>
        <w:ind w:left="2480" w:hanging="360"/>
      </w:pPr>
      <w:rPr>
        <w:rFonts w:ascii="Wingdings" w:hAnsi="Wingdings" w:hint="default"/>
      </w:rPr>
    </w:lvl>
    <w:lvl w:ilvl="3" w:tplc="04190001" w:tentative="1">
      <w:start w:val="1"/>
      <w:numFmt w:val="bullet"/>
      <w:lvlText w:val=""/>
      <w:lvlJc w:val="left"/>
      <w:pPr>
        <w:tabs>
          <w:tab w:val="num" w:pos="3200"/>
        </w:tabs>
        <w:ind w:left="3200" w:hanging="360"/>
      </w:pPr>
      <w:rPr>
        <w:rFonts w:ascii="Symbol" w:hAnsi="Symbol" w:hint="default"/>
      </w:rPr>
    </w:lvl>
    <w:lvl w:ilvl="4" w:tplc="04190003" w:tentative="1">
      <w:start w:val="1"/>
      <w:numFmt w:val="bullet"/>
      <w:lvlText w:val="o"/>
      <w:lvlJc w:val="left"/>
      <w:pPr>
        <w:tabs>
          <w:tab w:val="num" w:pos="3920"/>
        </w:tabs>
        <w:ind w:left="3920" w:hanging="360"/>
      </w:pPr>
      <w:rPr>
        <w:rFonts w:ascii="Courier New" w:hAnsi="Courier New" w:cs="Courier New" w:hint="default"/>
      </w:rPr>
    </w:lvl>
    <w:lvl w:ilvl="5" w:tplc="04190005" w:tentative="1">
      <w:start w:val="1"/>
      <w:numFmt w:val="bullet"/>
      <w:lvlText w:val=""/>
      <w:lvlJc w:val="left"/>
      <w:pPr>
        <w:tabs>
          <w:tab w:val="num" w:pos="4640"/>
        </w:tabs>
        <w:ind w:left="4640" w:hanging="360"/>
      </w:pPr>
      <w:rPr>
        <w:rFonts w:ascii="Wingdings" w:hAnsi="Wingdings" w:hint="default"/>
      </w:rPr>
    </w:lvl>
    <w:lvl w:ilvl="6" w:tplc="04190001" w:tentative="1">
      <w:start w:val="1"/>
      <w:numFmt w:val="bullet"/>
      <w:lvlText w:val=""/>
      <w:lvlJc w:val="left"/>
      <w:pPr>
        <w:tabs>
          <w:tab w:val="num" w:pos="5360"/>
        </w:tabs>
        <w:ind w:left="5360" w:hanging="360"/>
      </w:pPr>
      <w:rPr>
        <w:rFonts w:ascii="Symbol" w:hAnsi="Symbol" w:hint="default"/>
      </w:rPr>
    </w:lvl>
    <w:lvl w:ilvl="7" w:tplc="04190003" w:tentative="1">
      <w:start w:val="1"/>
      <w:numFmt w:val="bullet"/>
      <w:lvlText w:val="o"/>
      <w:lvlJc w:val="left"/>
      <w:pPr>
        <w:tabs>
          <w:tab w:val="num" w:pos="6080"/>
        </w:tabs>
        <w:ind w:left="6080" w:hanging="360"/>
      </w:pPr>
      <w:rPr>
        <w:rFonts w:ascii="Courier New" w:hAnsi="Courier New" w:cs="Courier New" w:hint="default"/>
      </w:rPr>
    </w:lvl>
    <w:lvl w:ilvl="8" w:tplc="04190005" w:tentative="1">
      <w:start w:val="1"/>
      <w:numFmt w:val="bullet"/>
      <w:lvlText w:val=""/>
      <w:lvlJc w:val="left"/>
      <w:pPr>
        <w:tabs>
          <w:tab w:val="num" w:pos="6800"/>
        </w:tabs>
        <w:ind w:left="6800" w:hanging="360"/>
      </w:pPr>
      <w:rPr>
        <w:rFonts w:ascii="Wingdings" w:hAnsi="Wingdings" w:hint="default"/>
      </w:rPr>
    </w:lvl>
  </w:abstractNum>
  <w:abstractNum w:abstractNumId="1">
    <w:nsid w:val="0EF17416"/>
    <w:multiLevelType w:val="hybridMultilevel"/>
    <w:tmpl w:val="8F22AA22"/>
    <w:lvl w:ilvl="0" w:tplc="1B62FA4A">
      <w:start w:val="1"/>
      <w:numFmt w:val="bullet"/>
      <w:lvlText w:val="-"/>
      <w:lvlJc w:val="left"/>
      <w:pPr>
        <w:ind w:left="1069" w:hanging="360"/>
      </w:pPr>
      <w:rPr>
        <w:rFonts w:ascii="Calibri" w:eastAsiaTheme="minorHAnsi" w:hAnsi="Calibri" w:cs="Calibri"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38956C8A"/>
    <w:multiLevelType w:val="hybridMultilevel"/>
    <w:tmpl w:val="7C788D60"/>
    <w:lvl w:ilvl="0" w:tplc="BC62A870">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60C434E"/>
    <w:multiLevelType w:val="hybridMultilevel"/>
    <w:tmpl w:val="A642A1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67160D1D"/>
    <w:multiLevelType w:val="hybridMultilevel"/>
    <w:tmpl w:val="6F220768"/>
    <w:lvl w:ilvl="0" w:tplc="8A0ED894">
      <w:start w:val="1"/>
      <w:numFmt w:val="bullet"/>
      <w:suff w:val="space"/>
      <w:lvlText w:val=""/>
      <w:lvlJc w:val="left"/>
      <w:pPr>
        <w:ind w:left="3479" w:hanging="360"/>
      </w:pPr>
      <w:rPr>
        <w:rFonts w:ascii="Wingdings" w:hAnsi="Wingdings" w:hint="default"/>
        <w:color w:val="0070C0"/>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5">
    <w:nsid w:val="6A114E29"/>
    <w:multiLevelType w:val="hybridMultilevel"/>
    <w:tmpl w:val="58FE6B10"/>
    <w:lvl w:ilvl="0" w:tplc="37FE6B72">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76683B30"/>
    <w:multiLevelType w:val="hybridMultilevel"/>
    <w:tmpl w:val="902A20DC"/>
    <w:lvl w:ilvl="0" w:tplc="59383430">
      <w:start w:val="17"/>
      <w:numFmt w:val="bullet"/>
      <w:lvlText w:val="-"/>
      <w:lvlJc w:val="left"/>
      <w:pPr>
        <w:ind w:left="1069" w:hanging="360"/>
      </w:pPr>
      <w:rPr>
        <w:rFonts w:ascii="Calibri" w:eastAsiaTheme="minorHAnsi" w:hAnsi="Calibri" w:cs="Calibri"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2"/>
  </w:num>
  <w:num w:numId="2">
    <w:abstractNumId w:val="6"/>
  </w:num>
  <w:num w:numId="3">
    <w:abstractNumId w:val="1"/>
  </w:num>
  <w:num w:numId="4">
    <w:abstractNumId w:val="0"/>
  </w:num>
  <w:num w:numId="5">
    <w:abstractNumId w:val="3"/>
  </w:num>
  <w:num w:numId="6">
    <w:abstractNumId w:val="4"/>
  </w:num>
  <w:num w:numId="7">
    <w:abstractNumId w:val="5"/>
  </w:num>
  <w:num w:numId="8">
    <w:abstractNumId w:val="5"/>
  </w:num>
  <w:num w:numId="9">
    <w:abstractNumId w:val="4"/>
  </w:num>
  <w:num w:numId="10">
    <w:abstractNumId w:val="6"/>
  </w:num>
  <w:num w:numId="11">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EBB"/>
    <w:rsid w:val="00000A49"/>
    <w:rsid w:val="00000FA0"/>
    <w:rsid w:val="000012EF"/>
    <w:rsid w:val="00001E89"/>
    <w:rsid w:val="0000232A"/>
    <w:rsid w:val="00002D80"/>
    <w:rsid w:val="00002F40"/>
    <w:rsid w:val="00004C50"/>
    <w:rsid w:val="000057E8"/>
    <w:rsid w:val="0000667C"/>
    <w:rsid w:val="00006D2D"/>
    <w:rsid w:val="00006E37"/>
    <w:rsid w:val="00011D73"/>
    <w:rsid w:val="00012327"/>
    <w:rsid w:val="000125B1"/>
    <w:rsid w:val="000128E3"/>
    <w:rsid w:val="00012BCB"/>
    <w:rsid w:val="00012DFF"/>
    <w:rsid w:val="00013AE6"/>
    <w:rsid w:val="00013D1F"/>
    <w:rsid w:val="00013E63"/>
    <w:rsid w:val="0001458B"/>
    <w:rsid w:val="00014FC2"/>
    <w:rsid w:val="000157ED"/>
    <w:rsid w:val="00016324"/>
    <w:rsid w:val="000177F1"/>
    <w:rsid w:val="00017F4A"/>
    <w:rsid w:val="00020FA9"/>
    <w:rsid w:val="0002141D"/>
    <w:rsid w:val="00021B64"/>
    <w:rsid w:val="00022FC5"/>
    <w:rsid w:val="00023ACB"/>
    <w:rsid w:val="00023F2F"/>
    <w:rsid w:val="00024496"/>
    <w:rsid w:val="000249B1"/>
    <w:rsid w:val="00025A19"/>
    <w:rsid w:val="00025EBF"/>
    <w:rsid w:val="00026122"/>
    <w:rsid w:val="000268EC"/>
    <w:rsid w:val="00026BF0"/>
    <w:rsid w:val="00026E60"/>
    <w:rsid w:val="00031EFE"/>
    <w:rsid w:val="0003254E"/>
    <w:rsid w:val="000325B1"/>
    <w:rsid w:val="000332AC"/>
    <w:rsid w:val="0003480E"/>
    <w:rsid w:val="00034E90"/>
    <w:rsid w:val="000353A4"/>
    <w:rsid w:val="000353CA"/>
    <w:rsid w:val="00035ACE"/>
    <w:rsid w:val="000361B8"/>
    <w:rsid w:val="00036BB8"/>
    <w:rsid w:val="00037297"/>
    <w:rsid w:val="00037E53"/>
    <w:rsid w:val="0004107D"/>
    <w:rsid w:val="000424A8"/>
    <w:rsid w:val="00043B3F"/>
    <w:rsid w:val="00044190"/>
    <w:rsid w:val="0004524E"/>
    <w:rsid w:val="0004540B"/>
    <w:rsid w:val="000457D1"/>
    <w:rsid w:val="0004601C"/>
    <w:rsid w:val="00047319"/>
    <w:rsid w:val="00047F1D"/>
    <w:rsid w:val="00050006"/>
    <w:rsid w:val="00051ADD"/>
    <w:rsid w:val="000522F8"/>
    <w:rsid w:val="000543D6"/>
    <w:rsid w:val="00055E16"/>
    <w:rsid w:val="00056BD3"/>
    <w:rsid w:val="000577AD"/>
    <w:rsid w:val="00057FEB"/>
    <w:rsid w:val="000601DC"/>
    <w:rsid w:val="0006037B"/>
    <w:rsid w:val="00060CA7"/>
    <w:rsid w:val="00062847"/>
    <w:rsid w:val="00062B8A"/>
    <w:rsid w:val="00062E5A"/>
    <w:rsid w:val="00063106"/>
    <w:rsid w:val="00063132"/>
    <w:rsid w:val="0006397E"/>
    <w:rsid w:val="00063BEA"/>
    <w:rsid w:val="0006474F"/>
    <w:rsid w:val="00064762"/>
    <w:rsid w:val="00064982"/>
    <w:rsid w:val="00065373"/>
    <w:rsid w:val="00065642"/>
    <w:rsid w:val="00065E21"/>
    <w:rsid w:val="00070407"/>
    <w:rsid w:val="00070AF0"/>
    <w:rsid w:val="000711C5"/>
    <w:rsid w:val="0007172B"/>
    <w:rsid w:val="000717A1"/>
    <w:rsid w:val="000719A9"/>
    <w:rsid w:val="00071DBB"/>
    <w:rsid w:val="00073273"/>
    <w:rsid w:val="000736EA"/>
    <w:rsid w:val="00073B71"/>
    <w:rsid w:val="00074A61"/>
    <w:rsid w:val="00074AB0"/>
    <w:rsid w:val="00074E4A"/>
    <w:rsid w:val="00075534"/>
    <w:rsid w:val="00076B4A"/>
    <w:rsid w:val="00077B14"/>
    <w:rsid w:val="0008047E"/>
    <w:rsid w:val="000804AC"/>
    <w:rsid w:val="0008058E"/>
    <w:rsid w:val="00080869"/>
    <w:rsid w:val="00081DCB"/>
    <w:rsid w:val="000826D8"/>
    <w:rsid w:val="000835CD"/>
    <w:rsid w:val="00083664"/>
    <w:rsid w:val="000837C9"/>
    <w:rsid w:val="000845A8"/>
    <w:rsid w:val="000855C7"/>
    <w:rsid w:val="000860A2"/>
    <w:rsid w:val="0008615F"/>
    <w:rsid w:val="00086351"/>
    <w:rsid w:val="0008640E"/>
    <w:rsid w:val="00086DC1"/>
    <w:rsid w:val="00087703"/>
    <w:rsid w:val="000877E7"/>
    <w:rsid w:val="00087C0D"/>
    <w:rsid w:val="00087D94"/>
    <w:rsid w:val="00087DA1"/>
    <w:rsid w:val="0009086B"/>
    <w:rsid w:val="000909A8"/>
    <w:rsid w:val="000910BF"/>
    <w:rsid w:val="0009147D"/>
    <w:rsid w:val="00091781"/>
    <w:rsid w:val="0009216D"/>
    <w:rsid w:val="0009216F"/>
    <w:rsid w:val="000929E4"/>
    <w:rsid w:val="00092F05"/>
    <w:rsid w:val="00093D08"/>
    <w:rsid w:val="0009410C"/>
    <w:rsid w:val="00094C39"/>
    <w:rsid w:val="00094C4F"/>
    <w:rsid w:val="00095223"/>
    <w:rsid w:val="000978A8"/>
    <w:rsid w:val="000979E6"/>
    <w:rsid w:val="000A04C1"/>
    <w:rsid w:val="000A119F"/>
    <w:rsid w:val="000A2278"/>
    <w:rsid w:val="000A2C9B"/>
    <w:rsid w:val="000A4E42"/>
    <w:rsid w:val="000A59BD"/>
    <w:rsid w:val="000A602D"/>
    <w:rsid w:val="000A6A69"/>
    <w:rsid w:val="000A6A99"/>
    <w:rsid w:val="000A713F"/>
    <w:rsid w:val="000A79E1"/>
    <w:rsid w:val="000A7CF3"/>
    <w:rsid w:val="000B01B1"/>
    <w:rsid w:val="000B0408"/>
    <w:rsid w:val="000B092F"/>
    <w:rsid w:val="000B202D"/>
    <w:rsid w:val="000B2643"/>
    <w:rsid w:val="000B3193"/>
    <w:rsid w:val="000B3297"/>
    <w:rsid w:val="000B3347"/>
    <w:rsid w:val="000B374B"/>
    <w:rsid w:val="000B3C93"/>
    <w:rsid w:val="000B4333"/>
    <w:rsid w:val="000B509A"/>
    <w:rsid w:val="000B5576"/>
    <w:rsid w:val="000B592A"/>
    <w:rsid w:val="000B5948"/>
    <w:rsid w:val="000B7DA3"/>
    <w:rsid w:val="000C0C5C"/>
    <w:rsid w:val="000C167E"/>
    <w:rsid w:val="000C1B1F"/>
    <w:rsid w:val="000C21C6"/>
    <w:rsid w:val="000C2ABD"/>
    <w:rsid w:val="000C3641"/>
    <w:rsid w:val="000C4423"/>
    <w:rsid w:val="000C45C5"/>
    <w:rsid w:val="000C5A03"/>
    <w:rsid w:val="000C66F4"/>
    <w:rsid w:val="000C76F2"/>
    <w:rsid w:val="000C78A0"/>
    <w:rsid w:val="000D049C"/>
    <w:rsid w:val="000D100E"/>
    <w:rsid w:val="000D2C3B"/>
    <w:rsid w:val="000D3614"/>
    <w:rsid w:val="000D37B9"/>
    <w:rsid w:val="000D3DB0"/>
    <w:rsid w:val="000D3F04"/>
    <w:rsid w:val="000D5C75"/>
    <w:rsid w:val="000D5CF0"/>
    <w:rsid w:val="000D7902"/>
    <w:rsid w:val="000D7D14"/>
    <w:rsid w:val="000E0F9E"/>
    <w:rsid w:val="000E1613"/>
    <w:rsid w:val="000E4173"/>
    <w:rsid w:val="000E5332"/>
    <w:rsid w:val="000E60ED"/>
    <w:rsid w:val="000E62D1"/>
    <w:rsid w:val="000E633C"/>
    <w:rsid w:val="000E6C25"/>
    <w:rsid w:val="000F1571"/>
    <w:rsid w:val="000F2EDA"/>
    <w:rsid w:val="000F4DFC"/>
    <w:rsid w:val="000F5607"/>
    <w:rsid w:val="000F6290"/>
    <w:rsid w:val="000F69EE"/>
    <w:rsid w:val="000F6F95"/>
    <w:rsid w:val="000F71B7"/>
    <w:rsid w:val="000F74C3"/>
    <w:rsid w:val="000F7F77"/>
    <w:rsid w:val="001000D8"/>
    <w:rsid w:val="00101045"/>
    <w:rsid w:val="001038C3"/>
    <w:rsid w:val="001042AE"/>
    <w:rsid w:val="00104A05"/>
    <w:rsid w:val="00104A4B"/>
    <w:rsid w:val="00105F9D"/>
    <w:rsid w:val="001076BD"/>
    <w:rsid w:val="00107F62"/>
    <w:rsid w:val="00110071"/>
    <w:rsid w:val="00111020"/>
    <w:rsid w:val="001112AB"/>
    <w:rsid w:val="001122E5"/>
    <w:rsid w:val="00112CBF"/>
    <w:rsid w:val="00113636"/>
    <w:rsid w:val="001139DA"/>
    <w:rsid w:val="00114C44"/>
    <w:rsid w:val="00114E7C"/>
    <w:rsid w:val="00116032"/>
    <w:rsid w:val="00116A5C"/>
    <w:rsid w:val="001179AA"/>
    <w:rsid w:val="001207CB"/>
    <w:rsid w:val="00120CD2"/>
    <w:rsid w:val="00121289"/>
    <w:rsid w:val="00121B9B"/>
    <w:rsid w:val="00122069"/>
    <w:rsid w:val="0012252D"/>
    <w:rsid w:val="00122FC8"/>
    <w:rsid w:val="00123757"/>
    <w:rsid w:val="00123A4A"/>
    <w:rsid w:val="001246F6"/>
    <w:rsid w:val="0012661A"/>
    <w:rsid w:val="00126AC4"/>
    <w:rsid w:val="0012709C"/>
    <w:rsid w:val="00127426"/>
    <w:rsid w:val="00127E8B"/>
    <w:rsid w:val="00127F15"/>
    <w:rsid w:val="001307D3"/>
    <w:rsid w:val="00130DB0"/>
    <w:rsid w:val="001315ED"/>
    <w:rsid w:val="001319C6"/>
    <w:rsid w:val="00131C63"/>
    <w:rsid w:val="00132C5C"/>
    <w:rsid w:val="0013345F"/>
    <w:rsid w:val="00134039"/>
    <w:rsid w:val="001346F0"/>
    <w:rsid w:val="00135373"/>
    <w:rsid w:val="00136334"/>
    <w:rsid w:val="00136E70"/>
    <w:rsid w:val="001370DD"/>
    <w:rsid w:val="00140491"/>
    <w:rsid w:val="00140962"/>
    <w:rsid w:val="00141A39"/>
    <w:rsid w:val="00142684"/>
    <w:rsid w:val="00143287"/>
    <w:rsid w:val="00143F4D"/>
    <w:rsid w:val="001440B4"/>
    <w:rsid w:val="001456FD"/>
    <w:rsid w:val="00145836"/>
    <w:rsid w:val="0014583D"/>
    <w:rsid w:val="00145B66"/>
    <w:rsid w:val="001462F0"/>
    <w:rsid w:val="00146AA7"/>
    <w:rsid w:val="00147272"/>
    <w:rsid w:val="00147F45"/>
    <w:rsid w:val="001506A7"/>
    <w:rsid w:val="001510EE"/>
    <w:rsid w:val="0015138A"/>
    <w:rsid w:val="00152075"/>
    <w:rsid w:val="001521DE"/>
    <w:rsid w:val="001527E2"/>
    <w:rsid w:val="001539C8"/>
    <w:rsid w:val="00154978"/>
    <w:rsid w:val="001549AD"/>
    <w:rsid w:val="001573E9"/>
    <w:rsid w:val="0016008E"/>
    <w:rsid w:val="001609B7"/>
    <w:rsid w:val="00160FF9"/>
    <w:rsid w:val="00162A73"/>
    <w:rsid w:val="00162B3A"/>
    <w:rsid w:val="001633C7"/>
    <w:rsid w:val="001654C2"/>
    <w:rsid w:val="00165CA3"/>
    <w:rsid w:val="001666FB"/>
    <w:rsid w:val="001671C1"/>
    <w:rsid w:val="00167785"/>
    <w:rsid w:val="0017190B"/>
    <w:rsid w:val="001736AC"/>
    <w:rsid w:val="001738FD"/>
    <w:rsid w:val="001739FA"/>
    <w:rsid w:val="00174139"/>
    <w:rsid w:val="0017457D"/>
    <w:rsid w:val="001754E8"/>
    <w:rsid w:val="001757AA"/>
    <w:rsid w:val="00176397"/>
    <w:rsid w:val="001771A4"/>
    <w:rsid w:val="00177ABF"/>
    <w:rsid w:val="00177E80"/>
    <w:rsid w:val="00180DC7"/>
    <w:rsid w:val="00180EF7"/>
    <w:rsid w:val="00181360"/>
    <w:rsid w:val="00181413"/>
    <w:rsid w:val="001819FF"/>
    <w:rsid w:val="00181B5C"/>
    <w:rsid w:val="00182228"/>
    <w:rsid w:val="00182673"/>
    <w:rsid w:val="001831C1"/>
    <w:rsid w:val="001832BB"/>
    <w:rsid w:val="001836E8"/>
    <w:rsid w:val="001837B8"/>
    <w:rsid w:val="001838B1"/>
    <w:rsid w:val="00183933"/>
    <w:rsid w:val="00184BF3"/>
    <w:rsid w:val="001850F0"/>
    <w:rsid w:val="00185338"/>
    <w:rsid w:val="00185519"/>
    <w:rsid w:val="00185F9E"/>
    <w:rsid w:val="001860C9"/>
    <w:rsid w:val="00186701"/>
    <w:rsid w:val="00186D3D"/>
    <w:rsid w:val="0018735D"/>
    <w:rsid w:val="0019017C"/>
    <w:rsid w:val="00190D35"/>
    <w:rsid w:val="001918E9"/>
    <w:rsid w:val="001924E6"/>
    <w:rsid w:val="001926D2"/>
    <w:rsid w:val="00192733"/>
    <w:rsid w:val="00193324"/>
    <w:rsid w:val="00193624"/>
    <w:rsid w:val="0019373E"/>
    <w:rsid w:val="00193F64"/>
    <w:rsid w:val="001942B5"/>
    <w:rsid w:val="00194DF8"/>
    <w:rsid w:val="00196078"/>
    <w:rsid w:val="00197D52"/>
    <w:rsid w:val="001A0F88"/>
    <w:rsid w:val="001A2478"/>
    <w:rsid w:val="001A3049"/>
    <w:rsid w:val="001A30CE"/>
    <w:rsid w:val="001A37DF"/>
    <w:rsid w:val="001A4B5D"/>
    <w:rsid w:val="001A4EB4"/>
    <w:rsid w:val="001A5471"/>
    <w:rsid w:val="001A620A"/>
    <w:rsid w:val="001A659B"/>
    <w:rsid w:val="001A7301"/>
    <w:rsid w:val="001A77E1"/>
    <w:rsid w:val="001B00C7"/>
    <w:rsid w:val="001B09AD"/>
    <w:rsid w:val="001B0C13"/>
    <w:rsid w:val="001B0D20"/>
    <w:rsid w:val="001B160A"/>
    <w:rsid w:val="001B1636"/>
    <w:rsid w:val="001B172B"/>
    <w:rsid w:val="001B1A53"/>
    <w:rsid w:val="001B26DA"/>
    <w:rsid w:val="001B4DF7"/>
    <w:rsid w:val="001B4EBB"/>
    <w:rsid w:val="001B597E"/>
    <w:rsid w:val="001B66EA"/>
    <w:rsid w:val="001B6848"/>
    <w:rsid w:val="001B6938"/>
    <w:rsid w:val="001C02C5"/>
    <w:rsid w:val="001C0A7D"/>
    <w:rsid w:val="001C0E8B"/>
    <w:rsid w:val="001C3090"/>
    <w:rsid w:val="001C497D"/>
    <w:rsid w:val="001C5093"/>
    <w:rsid w:val="001C5352"/>
    <w:rsid w:val="001C596E"/>
    <w:rsid w:val="001C5AB8"/>
    <w:rsid w:val="001C63A2"/>
    <w:rsid w:val="001C6DFC"/>
    <w:rsid w:val="001C6E4B"/>
    <w:rsid w:val="001C736A"/>
    <w:rsid w:val="001D15A1"/>
    <w:rsid w:val="001D15B7"/>
    <w:rsid w:val="001D282E"/>
    <w:rsid w:val="001D3F49"/>
    <w:rsid w:val="001D4A68"/>
    <w:rsid w:val="001D50BB"/>
    <w:rsid w:val="001D5A38"/>
    <w:rsid w:val="001D5C73"/>
    <w:rsid w:val="001D602E"/>
    <w:rsid w:val="001D7813"/>
    <w:rsid w:val="001E02C4"/>
    <w:rsid w:val="001E03E4"/>
    <w:rsid w:val="001E04DC"/>
    <w:rsid w:val="001E0575"/>
    <w:rsid w:val="001E0EEF"/>
    <w:rsid w:val="001E1137"/>
    <w:rsid w:val="001E1FAA"/>
    <w:rsid w:val="001E23E9"/>
    <w:rsid w:val="001E2539"/>
    <w:rsid w:val="001E2A36"/>
    <w:rsid w:val="001E2D4D"/>
    <w:rsid w:val="001E32BF"/>
    <w:rsid w:val="001E3E3D"/>
    <w:rsid w:val="001E4192"/>
    <w:rsid w:val="001E4537"/>
    <w:rsid w:val="001E5123"/>
    <w:rsid w:val="001E6396"/>
    <w:rsid w:val="001E673E"/>
    <w:rsid w:val="001E6BE6"/>
    <w:rsid w:val="001E6F6E"/>
    <w:rsid w:val="001E7F4F"/>
    <w:rsid w:val="001F0552"/>
    <w:rsid w:val="001F0F95"/>
    <w:rsid w:val="001F1244"/>
    <w:rsid w:val="001F1672"/>
    <w:rsid w:val="001F1E2A"/>
    <w:rsid w:val="001F213E"/>
    <w:rsid w:val="001F40F9"/>
    <w:rsid w:val="001F62A6"/>
    <w:rsid w:val="001F6D77"/>
    <w:rsid w:val="001F7081"/>
    <w:rsid w:val="001F73F8"/>
    <w:rsid w:val="001F74D4"/>
    <w:rsid w:val="00200059"/>
    <w:rsid w:val="00200AEE"/>
    <w:rsid w:val="00201DDD"/>
    <w:rsid w:val="002028A9"/>
    <w:rsid w:val="0020480C"/>
    <w:rsid w:val="00204B6D"/>
    <w:rsid w:val="00204FC2"/>
    <w:rsid w:val="002050D5"/>
    <w:rsid w:val="00205E9E"/>
    <w:rsid w:val="00206B40"/>
    <w:rsid w:val="00207446"/>
    <w:rsid w:val="002104C4"/>
    <w:rsid w:val="00213356"/>
    <w:rsid w:val="00213781"/>
    <w:rsid w:val="00213FBD"/>
    <w:rsid w:val="0021400C"/>
    <w:rsid w:val="0021438C"/>
    <w:rsid w:val="00214396"/>
    <w:rsid w:val="002146E4"/>
    <w:rsid w:val="002153B3"/>
    <w:rsid w:val="002154BB"/>
    <w:rsid w:val="00215F84"/>
    <w:rsid w:val="002160F7"/>
    <w:rsid w:val="00216127"/>
    <w:rsid w:val="00220B9C"/>
    <w:rsid w:val="00221337"/>
    <w:rsid w:val="00221C25"/>
    <w:rsid w:val="00222D2E"/>
    <w:rsid w:val="00225232"/>
    <w:rsid w:val="002277F8"/>
    <w:rsid w:val="00230485"/>
    <w:rsid w:val="0023054E"/>
    <w:rsid w:val="00230EC9"/>
    <w:rsid w:val="00231A2C"/>
    <w:rsid w:val="00231C70"/>
    <w:rsid w:val="00231EC5"/>
    <w:rsid w:val="00233149"/>
    <w:rsid w:val="00233359"/>
    <w:rsid w:val="002339E2"/>
    <w:rsid w:val="00234657"/>
    <w:rsid w:val="00235C8D"/>
    <w:rsid w:val="0023621F"/>
    <w:rsid w:val="00236767"/>
    <w:rsid w:val="00236F4B"/>
    <w:rsid w:val="002375BC"/>
    <w:rsid w:val="002379EC"/>
    <w:rsid w:val="00237D34"/>
    <w:rsid w:val="0024081A"/>
    <w:rsid w:val="00241CB8"/>
    <w:rsid w:val="0024224C"/>
    <w:rsid w:val="00242BCB"/>
    <w:rsid w:val="0024340C"/>
    <w:rsid w:val="00243A23"/>
    <w:rsid w:val="00243F6C"/>
    <w:rsid w:val="00244284"/>
    <w:rsid w:val="002445A7"/>
    <w:rsid w:val="00244BDC"/>
    <w:rsid w:val="00245A9E"/>
    <w:rsid w:val="00245DEC"/>
    <w:rsid w:val="002468A4"/>
    <w:rsid w:val="00246D0C"/>
    <w:rsid w:val="002475B8"/>
    <w:rsid w:val="00247726"/>
    <w:rsid w:val="00247990"/>
    <w:rsid w:val="0025094C"/>
    <w:rsid w:val="00251189"/>
    <w:rsid w:val="00252B47"/>
    <w:rsid w:val="00253144"/>
    <w:rsid w:val="00253146"/>
    <w:rsid w:val="00253F39"/>
    <w:rsid w:val="00254BB5"/>
    <w:rsid w:val="0025560E"/>
    <w:rsid w:val="002556F3"/>
    <w:rsid w:val="002559A4"/>
    <w:rsid w:val="00255AA7"/>
    <w:rsid w:val="00256865"/>
    <w:rsid w:val="00256DB0"/>
    <w:rsid w:val="00257DA7"/>
    <w:rsid w:val="00257E9D"/>
    <w:rsid w:val="0026104A"/>
    <w:rsid w:val="00261B18"/>
    <w:rsid w:val="00264EFE"/>
    <w:rsid w:val="00266731"/>
    <w:rsid w:val="00266C74"/>
    <w:rsid w:val="00266CA4"/>
    <w:rsid w:val="0026713C"/>
    <w:rsid w:val="00267EAF"/>
    <w:rsid w:val="0027000A"/>
    <w:rsid w:val="00270518"/>
    <w:rsid w:val="00270AA2"/>
    <w:rsid w:val="00271064"/>
    <w:rsid w:val="00271B83"/>
    <w:rsid w:val="00272637"/>
    <w:rsid w:val="002726AE"/>
    <w:rsid w:val="00272C94"/>
    <w:rsid w:val="00272D8B"/>
    <w:rsid w:val="002736D0"/>
    <w:rsid w:val="00273E9A"/>
    <w:rsid w:val="00274261"/>
    <w:rsid w:val="00274B0B"/>
    <w:rsid w:val="00274C50"/>
    <w:rsid w:val="0027507B"/>
    <w:rsid w:val="00275727"/>
    <w:rsid w:val="002772CB"/>
    <w:rsid w:val="002806B5"/>
    <w:rsid w:val="00280CF6"/>
    <w:rsid w:val="00281253"/>
    <w:rsid w:val="002815CE"/>
    <w:rsid w:val="00281B18"/>
    <w:rsid w:val="00281BBE"/>
    <w:rsid w:val="00281DC7"/>
    <w:rsid w:val="00283F40"/>
    <w:rsid w:val="0028474F"/>
    <w:rsid w:val="002847FB"/>
    <w:rsid w:val="00284E02"/>
    <w:rsid w:val="00285157"/>
    <w:rsid w:val="002863E2"/>
    <w:rsid w:val="00286BA9"/>
    <w:rsid w:val="00286DDC"/>
    <w:rsid w:val="0028741B"/>
    <w:rsid w:val="00287947"/>
    <w:rsid w:val="00290D64"/>
    <w:rsid w:val="0029117C"/>
    <w:rsid w:val="0029138C"/>
    <w:rsid w:val="002913EF"/>
    <w:rsid w:val="0029280C"/>
    <w:rsid w:val="00292D70"/>
    <w:rsid w:val="00292E9E"/>
    <w:rsid w:val="002930CF"/>
    <w:rsid w:val="00293C32"/>
    <w:rsid w:val="00294217"/>
    <w:rsid w:val="002946FE"/>
    <w:rsid w:val="00294BBB"/>
    <w:rsid w:val="00295CCD"/>
    <w:rsid w:val="00297247"/>
    <w:rsid w:val="00297BB6"/>
    <w:rsid w:val="00297DEF"/>
    <w:rsid w:val="002A0C93"/>
    <w:rsid w:val="002A1290"/>
    <w:rsid w:val="002A32B7"/>
    <w:rsid w:val="002A44AB"/>
    <w:rsid w:val="002A4608"/>
    <w:rsid w:val="002A4C1F"/>
    <w:rsid w:val="002A4C7D"/>
    <w:rsid w:val="002A4E5A"/>
    <w:rsid w:val="002A61F7"/>
    <w:rsid w:val="002A66E9"/>
    <w:rsid w:val="002A6DDD"/>
    <w:rsid w:val="002A6F12"/>
    <w:rsid w:val="002A6F96"/>
    <w:rsid w:val="002A723E"/>
    <w:rsid w:val="002B065E"/>
    <w:rsid w:val="002B1077"/>
    <w:rsid w:val="002B109F"/>
    <w:rsid w:val="002B133A"/>
    <w:rsid w:val="002B1DAA"/>
    <w:rsid w:val="002B2E42"/>
    <w:rsid w:val="002B331B"/>
    <w:rsid w:val="002B3FC3"/>
    <w:rsid w:val="002B429D"/>
    <w:rsid w:val="002B4FE7"/>
    <w:rsid w:val="002B5039"/>
    <w:rsid w:val="002B676B"/>
    <w:rsid w:val="002C0155"/>
    <w:rsid w:val="002C0396"/>
    <w:rsid w:val="002C0F66"/>
    <w:rsid w:val="002C2235"/>
    <w:rsid w:val="002C40CD"/>
    <w:rsid w:val="002C52CE"/>
    <w:rsid w:val="002C6602"/>
    <w:rsid w:val="002C704B"/>
    <w:rsid w:val="002C77FC"/>
    <w:rsid w:val="002C7DF7"/>
    <w:rsid w:val="002D232E"/>
    <w:rsid w:val="002D322B"/>
    <w:rsid w:val="002D4052"/>
    <w:rsid w:val="002D411E"/>
    <w:rsid w:val="002D6E6C"/>
    <w:rsid w:val="002D76FB"/>
    <w:rsid w:val="002D7761"/>
    <w:rsid w:val="002D7AAB"/>
    <w:rsid w:val="002E02D7"/>
    <w:rsid w:val="002E0567"/>
    <w:rsid w:val="002E0F04"/>
    <w:rsid w:val="002E16B9"/>
    <w:rsid w:val="002E1FF5"/>
    <w:rsid w:val="002E28B8"/>
    <w:rsid w:val="002E2AC9"/>
    <w:rsid w:val="002E30A4"/>
    <w:rsid w:val="002E55F9"/>
    <w:rsid w:val="002E5814"/>
    <w:rsid w:val="002E5A1C"/>
    <w:rsid w:val="002E65C5"/>
    <w:rsid w:val="002E69BA"/>
    <w:rsid w:val="002E6C14"/>
    <w:rsid w:val="002E6FB9"/>
    <w:rsid w:val="002E7F20"/>
    <w:rsid w:val="002F0AC8"/>
    <w:rsid w:val="002F1465"/>
    <w:rsid w:val="002F1517"/>
    <w:rsid w:val="002F1C27"/>
    <w:rsid w:val="002F2EEE"/>
    <w:rsid w:val="002F3665"/>
    <w:rsid w:val="002F38C8"/>
    <w:rsid w:val="002F3B66"/>
    <w:rsid w:val="002F40A6"/>
    <w:rsid w:val="002F4A9B"/>
    <w:rsid w:val="002F5574"/>
    <w:rsid w:val="002F55A9"/>
    <w:rsid w:val="002F5ABF"/>
    <w:rsid w:val="002F64B9"/>
    <w:rsid w:val="002F6EF5"/>
    <w:rsid w:val="002F7487"/>
    <w:rsid w:val="002F7D40"/>
    <w:rsid w:val="00300794"/>
    <w:rsid w:val="00301C1A"/>
    <w:rsid w:val="00304684"/>
    <w:rsid w:val="00304FB5"/>
    <w:rsid w:val="00304FDF"/>
    <w:rsid w:val="00305609"/>
    <w:rsid w:val="00307814"/>
    <w:rsid w:val="003106E7"/>
    <w:rsid w:val="00310C7A"/>
    <w:rsid w:val="00310D9A"/>
    <w:rsid w:val="003121CC"/>
    <w:rsid w:val="0031278D"/>
    <w:rsid w:val="00312E31"/>
    <w:rsid w:val="00312EEA"/>
    <w:rsid w:val="003137AC"/>
    <w:rsid w:val="00313B85"/>
    <w:rsid w:val="00313DBF"/>
    <w:rsid w:val="0031466E"/>
    <w:rsid w:val="00315D6E"/>
    <w:rsid w:val="00316A02"/>
    <w:rsid w:val="00320D12"/>
    <w:rsid w:val="00320D28"/>
    <w:rsid w:val="00320DCB"/>
    <w:rsid w:val="003219BA"/>
    <w:rsid w:val="00321AFB"/>
    <w:rsid w:val="00321B5A"/>
    <w:rsid w:val="00321B7E"/>
    <w:rsid w:val="00321E3B"/>
    <w:rsid w:val="00323B03"/>
    <w:rsid w:val="003245E5"/>
    <w:rsid w:val="00324F49"/>
    <w:rsid w:val="00325420"/>
    <w:rsid w:val="00326078"/>
    <w:rsid w:val="00326E3F"/>
    <w:rsid w:val="003273C3"/>
    <w:rsid w:val="00330F66"/>
    <w:rsid w:val="003316EC"/>
    <w:rsid w:val="00332B8A"/>
    <w:rsid w:val="003331F1"/>
    <w:rsid w:val="00333C88"/>
    <w:rsid w:val="003354BD"/>
    <w:rsid w:val="00335FA3"/>
    <w:rsid w:val="00336910"/>
    <w:rsid w:val="003405AB"/>
    <w:rsid w:val="003417D6"/>
    <w:rsid w:val="00341F00"/>
    <w:rsid w:val="00342D14"/>
    <w:rsid w:val="00343061"/>
    <w:rsid w:val="0034381F"/>
    <w:rsid w:val="00343B18"/>
    <w:rsid w:val="00343FD7"/>
    <w:rsid w:val="0034597B"/>
    <w:rsid w:val="0034627C"/>
    <w:rsid w:val="00346838"/>
    <w:rsid w:val="0035065F"/>
    <w:rsid w:val="003511FC"/>
    <w:rsid w:val="003515E0"/>
    <w:rsid w:val="00352963"/>
    <w:rsid w:val="00352A41"/>
    <w:rsid w:val="00353061"/>
    <w:rsid w:val="003539B0"/>
    <w:rsid w:val="003541E8"/>
    <w:rsid w:val="00354DE9"/>
    <w:rsid w:val="00355446"/>
    <w:rsid w:val="00356A62"/>
    <w:rsid w:val="003576D6"/>
    <w:rsid w:val="00360937"/>
    <w:rsid w:val="00360FA4"/>
    <w:rsid w:val="00361B7F"/>
    <w:rsid w:val="00361C24"/>
    <w:rsid w:val="00364D6D"/>
    <w:rsid w:val="00365447"/>
    <w:rsid w:val="00365E3A"/>
    <w:rsid w:val="00366392"/>
    <w:rsid w:val="00367152"/>
    <w:rsid w:val="00367896"/>
    <w:rsid w:val="00367BD5"/>
    <w:rsid w:val="00367FFC"/>
    <w:rsid w:val="00370D99"/>
    <w:rsid w:val="00370E51"/>
    <w:rsid w:val="003710C0"/>
    <w:rsid w:val="00371301"/>
    <w:rsid w:val="00371AE4"/>
    <w:rsid w:val="00372DF1"/>
    <w:rsid w:val="0037375D"/>
    <w:rsid w:val="00374704"/>
    <w:rsid w:val="00374D60"/>
    <w:rsid w:val="00375581"/>
    <w:rsid w:val="00375D3F"/>
    <w:rsid w:val="00376797"/>
    <w:rsid w:val="00376869"/>
    <w:rsid w:val="003770B1"/>
    <w:rsid w:val="00377720"/>
    <w:rsid w:val="00377B4F"/>
    <w:rsid w:val="00380388"/>
    <w:rsid w:val="003805F6"/>
    <w:rsid w:val="00380654"/>
    <w:rsid w:val="00380725"/>
    <w:rsid w:val="003811AE"/>
    <w:rsid w:val="00381B99"/>
    <w:rsid w:val="00381CBB"/>
    <w:rsid w:val="00382081"/>
    <w:rsid w:val="00383C37"/>
    <w:rsid w:val="003845A0"/>
    <w:rsid w:val="00384BB4"/>
    <w:rsid w:val="0038539D"/>
    <w:rsid w:val="003855C2"/>
    <w:rsid w:val="0038560B"/>
    <w:rsid w:val="00385C0B"/>
    <w:rsid w:val="00386163"/>
    <w:rsid w:val="003877DC"/>
    <w:rsid w:val="003901EF"/>
    <w:rsid w:val="003903F7"/>
    <w:rsid w:val="00390647"/>
    <w:rsid w:val="00390726"/>
    <w:rsid w:val="00390826"/>
    <w:rsid w:val="00390FA4"/>
    <w:rsid w:val="00391FA5"/>
    <w:rsid w:val="00392FC5"/>
    <w:rsid w:val="00393695"/>
    <w:rsid w:val="0039378D"/>
    <w:rsid w:val="00394638"/>
    <w:rsid w:val="0039478B"/>
    <w:rsid w:val="00394CA9"/>
    <w:rsid w:val="0039556A"/>
    <w:rsid w:val="0039706F"/>
    <w:rsid w:val="003970B6"/>
    <w:rsid w:val="00397682"/>
    <w:rsid w:val="003A13BC"/>
    <w:rsid w:val="003A1789"/>
    <w:rsid w:val="003A1879"/>
    <w:rsid w:val="003A2081"/>
    <w:rsid w:val="003A3019"/>
    <w:rsid w:val="003A3391"/>
    <w:rsid w:val="003A3444"/>
    <w:rsid w:val="003A3B2C"/>
    <w:rsid w:val="003A4A6E"/>
    <w:rsid w:val="003A5791"/>
    <w:rsid w:val="003A57FC"/>
    <w:rsid w:val="003A5DAC"/>
    <w:rsid w:val="003A67CD"/>
    <w:rsid w:val="003A6D77"/>
    <w:rsid w:val="003B02E6"/>
    <w:rsid w:val="003B0403"/>
    <w:rsid w:val="003B0545"/>
    <w:rsid w:val="003B0F63"/>
    <w:rsid w:val="003B1322"/>
    <w:rsid w:val="003B22AB"/>
    <w:rsid w:val="003B30AF"/>
    <w:rsid w:val="003B4122"/>
    <w:rsid w:val="003B4EBA"/>
    <w:rsid w:val="003B52B7"/>
    <w:rsid w:val="003B5867"/>
    <w:rsid w:val="003B6C04"/>
    <w:rsid w:val="003B7302"/>
    <w:rsid w:val="003B79F8"/>
    <w:rsid w:val="003B7DB0"/>
    <w:rsid w:val="003B7ECF"/>
    <w:rsid w:val="003C0049"/>
    <w:rsid w:val="003C06D9"/>
    <w:rsid w:val="003C0EF5"/>
    <w:rsid w:val="003C14DB"/>
    <w:rsid w:val="003C1CD7"/>
    <w:rsid w:val="003C363E"/>
    <w:rsid w:val="003C36DF"/>
    <w:rsid w:val="003C3A18"/>
    <w:rsid w:val="003C4182"/>
    <w:rsid w:val="003C55D2"/>
    <w:rsid w:val="003C6E0C"/>
    <w:rsid w:val="003C7178"/>
    <w:rsid w:val="003C7B5F"/>
    <w:rsid w:val="003C7C0C"/>
    <w:rsid w:val="003D1261"/>
    <w:rsid w:val="003D13CE"/>
    <w:rsid w:val="003D1524"/>
    <w:rsid w:val="003D16EE"/>
    <w:rsid w:val="003D1782"/>
    <w:rsid w:val="003D1BF9"/>
    <w:rsid w:val="003D26AC"/>
    <w:rsid w:val="003D494E"/>
    <w:rsid w:val="003D5002"/>
    <w:rsid w:val="003D58DD"/>
    <w:rsid w:val="003D59BE"/>
    <w:rsid w:val="003D60FC"/>
    <w:rsid w:val="003E0B9C"/>
    <w:rsid w:val="003E0C98"/>
    <w:rsid w:val="003E1EF6"/>
    <w:rsid w:val="003E1F2B"/>
    <w:rsid w:val="003E1FC1"/>
    <w:rsid w:val="003E206C"/>
    <w:rsid w:val="003E27A6"/>
    <w:rsid w:val="003E2C43"/>
    <w:rsid w:val="003E57BF"/>
    <w:rsid w:val="003E5DCD"/>
    <w:rsid w:val="003E5F7A"/>
    <w:rsid w:val="003E6036"/>
    <w:rsid w:val="003E785D"/>
    <w:rsid w:val="003F01F0"/>
    <w:rsid w:val="003F06CD"/>
    <w:rsid w:val="003F1AD4"/>
    <w:rsid w:val="003F24A0"/>
    <w:rsid w:val="003F2A0E"/>
    <w:rsid w:val="003F4757"/>
    <w:rsid w:val="003F5BBA"/>
    <w:rsid w:val="003F6266"/>
    <w:rsid w:val="003F630D"/>
    <w:rsid w:val="003F72E8"/>
    <w:rsid w:val="003F7D76"/>
    <w:rsid w:val="00400720"/>
    <w:rsid w:val="00402AFC"/>
    <w:rsid w:val="00402BAC"/>
    <w:rsid w:val="00402D9F"/>
    <w:rsid w:val="00403264"/>
    <w:rsid w:val="00404DFA"/>
    <w:rsid w:val="00404E83"/>
    <w:rsid w:val="004053DF"/>
    <w:rsid w:val="0040559F"/>
    <w:rsid w:val="004057F3"/>
    <w:rsid w:val="004058F4"/>
    <w:rsid w:val="00406E8A"/>
    <w:rsid w:val="004075C9"/>
    <w:rsid w:val="004076D9"/>
    <w:rsid w:val="00407C67"/>
    <w:rsid w:val="00407E45"/>
    <w:rsid w:val="00410932"/>
    <w:rsid w:val="00410E72"/>
    <w:rsid w:val="00412669"/>
    <w:rsid w:val="00412DF8"/>
    <w:rsid w:val="00413A7E"/>
    <w:rsid w:val="00414047"/>
    <w:rsid w:val="00414797"/>
    <w:rsid w:val="004149CC"/>
    <w:rsid w:val="00414FD1"/>
    <w:rsid w:val="004156B0"/>
    <w:rsid w:val="004168A5"/>
    <w:rsid w:val="0041774F"/>
    <w:rsid w:val="00417EA9"/>
    <w:rsid w:val="0042072D"/>
    <w:rsid w:val="00421054"/>
    <w:rsid w:val="004212AF"/>
    <w:rsid w:val="00421F9A"/>
    <w:rsid w:val="0042291E"/>
    <w:rsid w:val="00422CB6"/>
    <w:rsid w:val="00422F1D"/>
    <w:rsid w:val="00422F2F"/>
    <w:rsid w:val="004238B8"/>
    <w:rsid w:val="00424B2E"/>
    <w:rsid w:val="00425F8F"/>
    <w:rsid w:val="004266B1"/>
    <w:rsid w:val="00426936"/>
    <w:rsid w:val="00427299"/>
    <w:rsid w:val="0042799A"/>
    <w:rsid w:val="004304CC"/>
    <w:rsid w:val="00431104"/>
    <w:rsid w:val="00431754"/>
    <w:rsid w:val="0043289D"/>
    <w:rsid w:val="00432A77"/>
    <w:rsid w:val="00432C21"/>
    <w:rsid w:val="0043335A"/>
    <w:rsid w:val="004341CE"/>
    <w:rsid w:val="0043421F"/>
    <w:rsid w:val="0043498D"/>
    <w:rsid w:val="004354F3"/>
    <w:rsid w:val="00435837"/>
    <w:rsid w:val="00435B70"/>
    <w:rsid w:val="004360C7"/>
    <w:rsid w:val="00437763"/>
    <w:rsid w:val="00437A5F"/>
    <w:rsid w:val="00437FE9"/>
    <w:rsid w:val="00441127"/>
    <w:rsid w:val="004414BF"/>
    <w:rsid w:val="0044195A"/>
    <w:rsid w:val="00442351"/>
    <w:rsid w:val="0044389D"/>
    <w:rsid w:val="00443B73"/>
    <w:rsid w:val="00444A41"/>
    <w:rsid w:val="00445A28"/>
    <w:rsid w:val="004465B4"/>
    <w:rsid w:val="00447032"/>
    <w:rsid w:val="00450063"/>
    <w:rsid w:val="004508EF"/>
    <w:rsid w:val="00452B87"/>
    <w:rsid w:val="00453767"/>
    <w:rsid w:val="004552CB"/>
    <w:rsid w:val="00455D4B"/>
    <w:rsid w:val="00456F71"/>
    <w:rsid w:val="0045724E"/>
    <w:rsid w:val="0045738B"/>
    <w:rsid w:val="004618FE"/>
    <w:rsid w:val="00462D54"/>
    <w:rsid w:val="00463119"/>
    <w:rsid w:val="00463341"/>
    <w:rsid w:val="004635D2"/>
    <w:rsid w:val="00463766"/>
    <w:rsid w:val="00464CEB"/>
    <w:rsid w:val="004650E1"/>
    <w:rsid w:val="00465E32"/>
    <w:rsid w:val="00465FD1"/>
    <w:rsid w:val="00466B31"/>
    <w:rsid w:val="00466BB4"/>
    <w:rsid w:val="00466BBA"/>
    <w:rsid w:val="00467CBD"/>
    <w:rsid w:val="00467DAE"/>
    <w:rsid w:val="00470AEE"/>
    <w:rsid w:val="00470D68"/>
    <w:rsid w:val="00471087"/>
    <w:rsid w:val="0047199E"/>
    <w:rsid w:val="00473940"/>
    <w:rsid w:val="00474645"/>
    <w:rsid w:val="00474E4A"/>
    <w:rsid w:val="00474F8E"/>
    <w:rsid w:val="00475CA1"/>
    <w:rsid w:val="004767B1"/>
    <w:rsid w:val="00476C66"/>
    <w:rsid w:val="00477F9B"/>
    <w:rsid w:val="0048116B"/>
    <w:rsid w:val="00482155"/>
    <w:rsid w:val="00482326"/>
    <w:rsid w:val="004828AE"/>
    <w:rsid w:val="004839CD"/>
    <w:rsid w:val="00484298"/>
    <w:rsid w:val="0048535C"/>
    <w:rsid w:val="00485ACD"/>
    <w:rsid w:val="00485EB4"/>
    <w:rsid w:val="00486845"/>
    <w:rsid w:val="004868B8"/>
    <w:rsid w:val="004871F4"/>
    <w:rsid w:val="004874CC"/>
    <w:rsid w:val="00487D58"/>
    <w:rsid w:val="00490343"/>
    <w:rsid w:val="00490551"/>
    <w:rsid w:val="00490A12"/>
    <w:rsid w:val="0049542F"/>
    <w:rsid w:val="00495669"/>
    <w:rsid w:val="004958C1"/>
    <w:rsid w:val="00495B70"/>
    <w:rsid w:val="00496583"/>
    <w:rsid w:val="00497783"/>
    <w:rsid w:val="00497D12"/>
    <w:rsid w:val="00497DE1"/>
    <w:rsid w:val="00497DFA"/>
    <w:rsid w:val="004A0121"/>
    <w:rsid w:val="004A06F9"/>
    <w:rsid w:val="004A0F98"/>
    <w:rsid w:val="004A169E"/>
    <w:rsid w:val="004A238D"/>
    <w:rsid w:val="004A37EA"/>
    <w:rsid w:val="004A4482"/>
    <w:rsid w:val="004A5C5C"/>
    <w:rsid w:val="004A6812"/>
    <w:rsid w:val="004A70A3"/>
    <w:rsid w:val="004A7280"/>
    <w:rsid w:val="004B00FE"/>
    <w:rsid w:val="004B0EA5"/>
    <w:rsid w:val="004B2DE1"/>
    <w:rsid w:val="004B3E1C"/>
    <w:rsid w:val="004B4BB1"/>
    <w:rsid w:val="004B53E0"/>
    <w:rsid w:val="004B53FF"/>
    <w:rsid w:val="004B57E3"/>
    <w:rsid w:val="004B6870"/>
    <w:rsid w:val="004B6FBD"/>
    <w:rsid w:val="004B770F"/>
    <w:rsid w:val="004C4119"/>
    <w:rsid w:val="004C411F"/>
    <w:rsid w:val="004C4335"/>
    <w:rsid w:val="004C524A"/>
    <w:rsid w:val="004C5E96"/>
    <w:rsid w:val="004D0D8A"/>
    <w:rsid w:val="004D19A5"/>
    <w:rsid w:val="004D1B3C"/>
    <w:rsid w:val="004D3CD6"/>
    <w:rsid w:val="004D3CFC"/>
    <w:rsid w:val="004D3DC2"/>
    <w:rsid w:val="004D41E2"/>
    <w:rsid w:val="004D60AF"/>
    <w:rsid w:val="004D61CC"/>
    <w:rsid w:val="004D6310"/>
    <w:rsid w:val="004D68A7"/>
    <w:rsid w:val="004D7088"/>
    <w:rsid w:val="004D779F"/>
    <w:rsid w:val="004E004E"/>
    <w:rsid w:val="004E0109"/>
    <w:rsid w:val="004E0CDA"/>
    <w:rsid w:val="004E100C"/>
    <w:rsid w:val="004E1059"/>
    <w:rsid w:val="004E1F9C"/>
    <w:rsid w:val="004E392F"/>
    <w:rsid w:val="004E3936"/>
    <w:rsid w:val="004E542F"/>
    <w:rsid w:val="004E5C32"/>
    <w:rsid w:val="004E646B"/>
    <w:rsid w:val="004E6C0E"/>
    <w:rsid w:val="004E74D8"/>
    <w:rsid w:val="004F0139"/>
    <w:rsid w:val="004F045B"/>
    <w:rsid w:val="004F0A05"/>
    <w:rsid w:val="004F1CD1"/>
    <w:rsid w:val="004F229D"/>
    <w:rsid w:val="004F2FE3"/>
    <w:rsid w:val="004F3683"/>
    <w:rsid w:val="004F3DA3"/>
    <w:rsid w:val="004F4EC2"/>
    <w:rsid w:val="004F5544"/>
    <w:rsid w:val="004F7AD3"/>
    <w:rsid w:val="004F7C74"/>
    <w:rsid w:val="004F7E47"/>
    <w:rsid w:val="004F7F03"/>
    <w:rsid w:val="00501C70"/>
    <w:rsid w:val="00501D1B"/>
    <w:rsid w:val="005030C6"/>
    <w:rsid w:val="005033D3"/>
    <w:rsid w:val="00503680"/>
    <w:rsid w:val="0050477A"/>
    <w:rsid w:val="00504E93"/>
    <w:rsid w:val="0050626A"/>
    <w:rsid w:val="00510B21"/>
    <w:rsid w:val="00511A1E"/>
    <w:rsid w:val="00512BF2"/>
    <w:rsid w:val="00512F37"/>
    <w:rsid w:val="0051354A"/>
    <w:rsid w:val="00513FC9"/>
    <w:rsid w:val="00516665"/>
    <w:rsid w:val="00516863"/>
    <w:rsid w:val="0051689A"/>
    <w:rsid w:val="00517476"/>
    <w:rsid w:val="00523A6C"/>
    <w:rsid w:val="00524C4A"/>
    <w:rsid w:val="00524E27"/>
    <w:rsid w:val="00525396"/>
    <w:rsid w:val="00525DA2"/>
    <w:rsid w:val="0052640C"/>
    <w:rsid w:val="005275E0"/>
    <w:rsid w:val="00527871"/>
    <w:rsid w:val="005300DA"/>
    <w:rsid w:val="00530223"/>
    <w:rsid w:val="00530352"/>
    <w:rsid w:val="005319C1"/>
    <w:rsid w:val="0053237C"/>
    <w:rsid w:val="005324A1"/>
    <w:rsid w:val="005325BA"/>
    <w:rsid w:val="005325CD"/>
    <w:rsid w:val="00533BCF"/>
    <w:rsid w:val="00534688"/>
    <w:rsid w:val="00535B01"/>
    <w:rsid w:val="00537155"/>
    <w:rsid w:val="005400C7"/>
    <w:rsid w:val="00540AA9"/>
    <w:rsid w:val="00540E42"/>
    <w:rsid w:val="0054108A"/>
    <w:rsid w:val="00541AA5"/>
    <w:rsid w:val="005429D0"/>
    <w:rsid w:val="00542A7C"/>
    <w:rsid w:val="00543270"/>
    <w:rsid w:val="00543325"/>
    <w:rsid w:val="00543C71"/>
    <w:rsid w:val="005444D1"/>
    <w:rsid w:val="005458DB"/>
    <w:rsid w:val="00547438"/>
    <w:rsid w:val="005476B0"/>
    <w:rsid w:val="00547924"/>
    <w:rsid w:val="00547925"/>
    <w:rsid w:val="00550478"/>
    <w:rsid w:val="00550667"/>
    <w:rsid w:val="005506D2"/>
    <w:rsid w:val="005507A2"/>
    <w:rsid w:val="00550B5E"/>
    <w:rsid w:val="005513A9"/>
    <w:rsid w:val="00551AF2"/>
    <w:rsid w:val="00551B1D"/>
    <w:rsid w:val="00552318"/>
    <w:rsid w:val="0055292D"/>
    <w:rsid w:val="00553498"/>
    <w:rsid w:val="00553CDB"/>
    <w:rsid w:val="00554361"/>
    <w:rsid w:val="00554788"/>
    <w:rsid w:val="00555639"/>
    <w:rsid w:val="0055587A"/>
    <w:rsid w:val="00555FB5"/>
    <w:rsid w:val="00556451"/>
    <w:rsid w:val="00556738"/>
    <w:rsid w:val="005567C1"/>
    <w:rsid w:val="0055780D"/>
    <w:rsid w:val="00557CE7"/>
    <w:rsid w:val="0056023C"/>
    <w:rsid w:val="005609E4"/>
    <w:rsid w:val="00560D1E"/>
    <w:rsid w:val="0056150F"/>
    <w:rsid w:val="00561CA8"/>
    <w:rsid w:val="0056243C"/>
    <w:rsid w:val="00563121"/>
    <w:rsid w:val="00564123"/>
    <w:rsid w:val="00565587"/>
    <w:rsid w:val="00565B59"/>
    <w:rsid w:val="00566721"/>
    <w:rsid w:val="00566C06"/>
    <w:rsid w:val="00566ECA"/>
    <w:rsid w:val="00571020"/>
    <w:rsid w:val="00571244"/>
    <w:rsid w:val="00571C28"/>
    <w:rsid w:val="00572161"/>
    <w:rsid w:val="0057274D"/>
    <w:rsid w:val="00572EA5"/>
    <w:rsid w:val="00574860"/>
    <w:rsid w:val="00574DD7"/>
    <w:rsid w:val="005752CE"/>
    <w:rsid w:val="005756C4"/>
    <w:rsid w:val="00576286"/>
    <w:rsid w:val="0057763C"/>
    <w:rsid w:val="00577716"/>
    <w:rsid w:val="005801CC"/>
    <w:rsid w:val="005802C4"/>
    <w:rsid w:val="005807EE"/>
    <w:rsid w:val="005809DC"/>
    <w:rsid w:val="00580D14"/>
    <w:rsid w:val="00582087"/>
    <w:rsid w:val="0058222A"/>
    <w:rsid w:val="00582881"/>
    <w:rsid w:val="005833EC"/>
    <w:rsid w:val="0058361B"/>
    <w:rsid w:val="00583AA9"/>
    <w:rsid w:val="00584FA4"/>
    <w:rsid w:val="005852FB"/>
    <w:rsid w:val="00585D45"/>
    <w:rsid w:val="00585DA2"/>
    <w:rsid w:val="00585DC7"/>
    <w:rsid w:val="00586A36"/>
    <w:rsid w:val="00587A45"/>
    <w:rsid w:val="00587D9B"/>
    <w:rsid w:val="00590095"/>
    <w:rsid w:val="00590D06"/>
    <w:rsid w:val="00590D72"/>
    <w:rsid w:val="005911FA"/>
    <w:rsid w:val="00591D3C"/>
    <w:rsid w:val="00592072"/>
    <w:rsid w:val="005922B0"/>
    <w:rsid w:val="005922C4"/>
    <w:rsid w:val="00592A80"/>
    <w:rsid w:val="0059332A"/>
    <w:rsid w:val="005934D4"/>
    <w:rsid w:val="00594007"/>
    <w:rsid w:val="005A0335"/>
    <w:rsid w:val="005A089A"/>
    <w:rsid w:val="005A1E47"/>
    <w:rsid w:val="005A2071"/>
    <w:rsid w:val="005A2076"/>
    <w:rsid w:val="005A3EBF"/>
    <w:rsid w:val="005A457E"/>
    <w:rsid w:val="005A4B9F"/>
    <w:rsid w:val="005A53EB"/>
    <w:rsid w:val="005A5D2C"/>
    <w:rsid w:val="005A61B1"/>
    <w:rsid w:val="005A7146"/>
    <w:rsid w:val="005A76E8"/>
    <w:rsid w:val="005A7AA4"/>
    <w:rsid w:val="005B0197"/>
    <w:rsid w:val="005B0CF5"/>
    <w:rsid w:val="005B13E4"/>
    <w:rsid w:val="005B1827"/>
    <w:rsid w:val="005B1DD8"/>
    <w:rsid w:val="005B28F7"/>
    <w:rsid w:val="005B2BC2"/>
    <w:rsid w:val="005B366B"/>
    <w:rsid w:val="005B383A"/>
    <w:rsid w:val="005B3872"/>
    <w:rsid w:val="005B43EC"/>
    <w:rsid w:val="005B462A"/>
    <w:rsid w:val="005B51F8"/>
    <w:rsid w:val="005B556D"/>
    <w:rsid w:val="005B5683"/>
    <w:rsid w:val="005B695D"/>
    <w:rsid w:val="005B6DA1"/>
    <w:rsid w:val="005B7AC4"/>
    <w:rsid w:val="005C07AC"/>
    <w:rsid w:val="005C0834"/>
    <w:rsid w:val="005C09B6"/>
    <w:rsid w:val="005C20B2"/>
    <w:rsid w:val="005C2978"/>
    <w:rsid w:val="005C311F"/>
    <w:rsid w:val="005C33CC"/>
    <w:rsid w:val="005C3D54"/>
    <w:rsid w:val="005C402D"/>
    <w:rsid w:val="005C49D9"/>
    <w:rsid w:val="005C557E"/>
    <w:rsid w:val="005C5A14"/>
    <w:rsid w:val="005D0A01"/>
    <w:rsid w:val="005D0BD8"/>
    <w:rsid w:val="005D0E23"/>
    <w:rsid w:val="005D0FF6"/>
    <w:rsid w:val="005D13B6"/>
    <w:rsid w:val="005D3039"/>
    <w:rsid w:val="005D38E7"/>
    <w:rsid w:val="005D3D92"/>
    <w:rsid w:val="005D7154"/>
    <w:rsid w:val="005D7737"/>
    <w:rsid w:val="005D7FEC"/>
    <w:rsid w:val="005E1D91"/>
    <w:rsid w:val="005E1FEB"/>
    <w:rsid w:val="005E2819"/>
    <w:rsid w:val="005E3560"/>
    <w:rsid w:val="005E380A"/>
    <w:rsid w:val="005E3983"/>
    <w:rsid w:val="005E4447"/>
    <w:rsid w:val="005E4605"/>
    <w:rsid w:val="005E4E69"/>
    <w:rsid w:val="005E550A"/>
    <w:rsid w:val="005E5AAB"/>
    <w:rsid w:val="005E65D8"/>
    <w:rsid w:val="005E6BA0"/>
    <w:rsid w:val="005E6CFD"/>
    <w:rsid w:val="005F08B1"/>
    <w:rsid w:val="005F0C6B"/>
    <w:rsid w:val="005F0D51"/>
    <w:rsid w:val="005F1D79"/>
    <w:rsid w:val="005F22FB"/>
    <w:rsid w:val="005F2FD5"/>
    <w:rsid w:val="005F355C"/>
    <w:rsid w:val="005F3EBE"/>
    <w:rsid w:val="005F4064"/>
    <w:rsid w:val="005F4317"/>
    <w:rsid w:val="005F473E"/>
    <w:rsid w:val="005F4F62"/>
    <w:rsid w:val="005F5066"/>
    <w:rsid w:val="005F5119"/>
    <w:rsid w:val="005F55A9"/>
    <w:rsid w:val="005F59EC"/>
    <w:rsid w:val="005F5C23"/>
    <w:rsid w:val="005F67E7"/>
    <w:rsid w:val="005F692E"/>
    <w:rsid w:val="005F6F3E"/>
    <w:rsid w:val="006000CE"/>
    <w:rsid w:val="006005B2"/>
    <w:rsid w:val="00601116"/>
    <w:rsid w:val="00602677"/>
    <w:rsid w:val="006045EE"/>
    <w:rsid w:val="006049C7"/>
    <w:rsid w:val="00604A6C"/>
    <w:rsid w:val="00605BFE"/>
    <w:rsid w:val="00606A70"/>
    <w:rsid w:val="0060741B"/>
    <w:rsid w:val="00607A0E"/>
    <w:rsid w:val="00610A89"/>
    <w:rsid w:val="006116A2"/>
    <w:rsid w:val="006117A4"/>
    <w:rsid w:val="00612399"/>
    <w:rsid w:val="00612935"/>
    <w:rsid w:val="00612DB6"/>
    <w:rsid w:val="00613BE4"/>
    <w:rsid w:val="00613C54"/>
    <w:rsid w:val="00613C6A"/>
    <w:rsid w:val="0061507B"/>
    <w:rsid w:val="006153FF"/>
    <w:rsid w:val="006158FB"/>
    <w:rsid w:val="00615941"/>
    <w:rsid w:val="006162B5"/>
    <w:rsid w:val="0061737E"/>
    <w:rsid w:val="0061799B"/>
    <w:rsid w:val="00617CA4"/>
    <w:rsid w:val="00617F3F"/>
    <w:rsid w:val="00620B29"/>
    <w:rsid w:val="00620F8D"/>
    <w:rsid w:val="00621BCD"/>
    <w:rsid w:val="00622FD4"/>
    <w:rsid w:val="00623376"/>
    <w:rsid w:val="00625898"/>
    <w:rsid w:val="0062600E"/>
    <w:rsid w:val="0062682E"/>
    <w:rsid w:val="00626C16"/>
    <w:rsid w:val="0063016A"/>
    <w:rsid w:val="00630526"/>
    <w:rsid w:val="006308D1"/>
    <w:rsid w:val="00632B2E"/>
    <w:rsid w:val="0063426F"/>
    <w:rsid w:val="00635293"/>
    <w:rsid w:val="00635824"/>
    <w:rsid w:val="00635E7F"/>
    <w:rsid w:val="00635E83"/>
    <w:rsid w:val="00636352"/>
    <w:rsid w:val="006363A5"/>
    <w:rsid w:val="0063658E"/>
    <w:rsid w:val="00636857"/>
    <w:rsid w:val="0063755F"/>
    <w:rsid w:val="00637A37"/>
    <w:rsid w:val="00637CF3"/>
    <w:rsid w:val="00637FA4"/>
    <w:rsid w:val="0064053C"/>
    <w:rsid w:val="00640627"/>
    <w:rsid w:val="00642B45"/>
    <w:rsid w:val="00642BC4"/>
    <w:rsid w:val="00643044"/>
    <w:rsid w:val="00643959"/>
    <w:rsid w:val="0064736A"/>
    <w:rsid w:val="00647F86"/>
    <w:rsid w:val="0065006D"/>
    <w:rsid w:val="006509C2"/>
    <w:rsid w:val="00650B45"/>
    <w:rsid w:val="00651452"/>
    <w:rsid w:val="0065145A"/>
    <w:rsid w:val="006515C0"/>
    <w:rsid w:val="00651653"/>
    <w:rsid w:val="006519AC"/>
    <w:rsid w:val="00654D7E"/>
    <w:rsid w:val="006554BC"/>
    <w:rsid w:val="00655A1B"/>
    <w:rsid w:val="00655AC0"/>
    <w:rsid w:val="00656A1A"/>
    <w:rsid w:val="00660BFA"/>
    <w:rsid w:val="00661925"/>
    <w:rsid w:val="006625EC"/>
    <w:rsid w:val="00662EE8"/>
    <w:rsid w:val="0066350A"/>
    <w:rsid w:val="006645C1"/>
    <w:rsid w:val="00664A3D"/>
    <w:rsid w:val="006654CC"/>
    <w:rsid w:val="006658B4"/>
    <w:rsid w:val="00666576"/>
    <w:rsid w:val="00666880"/>
    <w:rsid w:val="00666E4F"/>
    <w:rsid w:val="0066784B"/>
    <w:rsid w:val="0067110D"/>
    <w:rsid w:val="00671B2D"/>
    <w:rsid w:val="006725CA"/>
    <w:rsid w:val="00673208"/>
    <w:rsid w:val="00674DF3"/>
    <w:rsid w:val="00674F5A"/>
    <w:rsid w:val="00675349"/>
    <w:rsid w:val="006767FD"/>
    <w:rsid w:val="006768C4"/>
    <w:rsid w:val="00676DEF"/>
    <w:rsid w:val="00677245"/>
    <w:rsid w:val="00680435"/>
    <w:rsid w:val="006804EF"/>
    <w:rsid w:val="006815AC"/>
    <w:rsid w:val="00681C65"/>
    <w:rsid w:val="00684C08"/>
    <w:rsid w:val="00684E28"/>
    <w:rsid w:val="0068677D"/>
    <w:rsid w:val="006905EB"/>
    <w:rsid w:val="00690B44"/>
    <w:rsid w:val="00692D2B"/>
    <w:rsid w:val="00692DCF"/>
    <w:rsid w:val="0069302C"/>
    <w:rsid w:val="00693279"/>
    <w:rsid w:val="00693A54"/>
    <w:rsid w:val="00694628"/>
    <w:rsid w:val="006946F4"/>
    <w:rsid w:val="0069494A"/>
    <w:rsid w:val="00694E0E"/>
    <w:rsid w:val="00695017"/>
    <w:rsid w:val="00695278"/>
    <w:rsid w:val="006960D3"/>
    <w:rsid w:val="00696130"/>
    <w:rsid w:val="00696794"/>
    <w:rsid w:val="00696A93"/>
    <w:rsid w:val="00696E37"/>
    <w:rsid w:val="00696E5C"/>
    <w:rsid w:val="006972F0"/>
    <w:rsid w:val="006A1323"/>
    <w:rsid w:val="006A2F2C"/>
    <w:rsid w:val="006A39AA"/>
    <w:rsid w:val="006A3E8D"/>
    <w:rsid w:val="006A7354"/>
    <w:rsid w:val="006A73AB"/>
    <w:rsid w:val="006B2FBD"/>
    <w:rsid w:val="006B3322"/>
    <w:rsid w:val="006B343E"/>
    <w:rsid w:val="006B408B"/>
    <w:rsid w:val="006B51D4"/>
    <w:rsid w:val="006B5BC0"/>
    <w:rsid w:val="006B75D3"/>
    <w:rsid w:val="006B7875"/>
    <w:rsid w:val="006C080A"/>
    <w:rsid w:val="006C0DF1"/>
    <w:rsid w:val="006C140B"/>
    <w:rsid w:val="006C1F7C"/>
    <w:rsid w:val="006C2291"/>
    <w:rsid w:val="006C2B0B"/>
    <w:rsid w:val="006C4DE0"/>
    <w:rsid w:val="006C4F95"/>
    <w:rsid w:val="006C72FD"/>
    <w:rsid w:val="006C7EFC"/>
    <w:rsid w:val="006D0831"/>
    <w:rsid w:val="006D0B3A"/>
    <w:rsid w:val="006D0BFA"/>
    <w:rsid w:val="006D0CA5"/>
    <w:rsid w:val="006D0F39"/>
    <w:rsid w:val="006D17DB"/>
    <w:rsid w:val="006D1AAF"/>
    <w:rsid w:val="006D2817"/>
    <w:rsid w:val="006D368F"/>
    <w:rsid w:val="006D5D74"/>
    <w:rsid w:val="006D62BA"/>
    <w:rsid w:val="006D7720"/>
    <w:rsid w:val="006E0227"/>
    <w:rsid w:val="006E075E"/>
    <w:rsid w:val="006E0FB8"/>
    <w:rsid w:val="006E10A3"/>
    <w:rsid w:val="006E17A6"/>
    <w:rsid w:val="006E35CA"/>
    <w:rsid w:val="006E41A9"/>
    <w:rsid w:val="006E4ED8"/>
    <w:rsid w:val="006E6507"/>
    <w:rsid w:val="006E6FF3"/>
    <w:rsid w:val="006F071A"/>
    <w:rsid w:val="006F083E"/>
    <w:rsid w:val="006F0EE6"/>
    <w:rsid w:val="006F0F8B"/>
    <w:rsid w:val="006F1CF5"/>
    <w:rsid w:val="006F20E5"/>
    <w:rsid w:val="006F2480"/>
    <w:rsid w:val="006F2811"/>
    <w:rsid w:val="006F3472"/>
    <w:rsid w:val="006F390B"/>
    <w:rsid w:val="006F4494"/>
    <w:rsid w:val="006F46AB"/>
    <w:rsid w:val="006F6ADE"/>
    <w:rsid w:val="006F7C4D"/>
    <w:rsid w:val="00700AFF"/>
    <w:rsid w:val="00700C4F"/>
    <w:rsid w:val="007013E2"/>
    <w:rsid w:val="00701894"/>
    <w:rsid w:val="00701AEA"/>
    <w:rsid w:val="00702A91"/>
    <w:rsid w:val="00703777"/>
    <w:rsid w:val="0070391C"/>
    <w:rsid w:val="00704238"/>
    <w:rsid w:val="007045BF"/>
    <w:rsid w:val="00704CE1"/>
    <w:rsid w:val="00705331"/>
    <w:rsid w:val="00706025"/>
    <w:rsid w:val="0070791C"/>
    <w:rsid w:val="007100F6"/>
    <w:rsid w:val="00711686"/>
    <w:rsid w:val="00711AB6"/>
    <w:rsid w:val="00711D7F"/>
    <w:rsid w:val="00711DA6"/>
    <w:rsid w:val="0071257A"/>
    <w:rsid w:val="00713050"/>
    <w:rsid w:val="00713C52"/>
    <w:rsid w:val="007143DA"/>
    <w:rsid w:val="007147B6"/>
    <w:rsid w:val="00714977"/>
    <w:rsid w:val="00714E17"/>
    <w:rsid w:val="0071692A"/>
    <w:rsid w:val="00716F87"/>
    <w:rsid w:val="00717328"/>
    <w:rsid w:val="00720F35"/>
    <w:rsid w:val="00720FFC"/>
    <w:rsid w:val="00721377"/>
    <w:rsid w:val="007224D2"/>
    <w:rsid w:val="007227A2"/>
    <w:rsid w:val="00723D24"/>
    <w:rsid w:val="007246E7"/>
    <w:rsid w:val="00725287"/>
    <w:rsid w:val="00725986"/>
    <w:rsid w:val="007259D8"/>
    <w:rsid w:val="00725B0A"/>
    <w:rsid w:val="007263D5"/>
    <w:rsid w:val="007269FD"/>
    <w:rsid w:val="00726A90"/>
    <w:rsid w:val="00727D26"/>
    <w:rsid w:val="0073014B"/>
    <w:rsid w:val="00730CDF"/>
    <w:rsid w:val="00732B68"/>
    <w:rsid w:val="00732D0D"/>
    <w:rsid w:val="00732F5A"/>
    <w:rsid w:val="007331EE"/>
    <w:rsid w:val="007334C2"/>
    <w:rsid w:val="00734083"/>
    <w:rsid w:val="00734E54"/>
    <w:rsid w:val="00735B3A"/>
    <w:rsid w:val="00737223"/>
    <w:rsid w:val="00737687"/>
    <w:rsid w:val="0073785E"/>
    <w:rsid w:val="007379D6"/>
    <w:rsid w:val="00740A8C"/>
    <w:rsid w:val="00740AB2"/>
    <w:rsid w:val="00741AE3"/>
    <w:rsid w:val="00741FB0"/>
    <w:rsid w:val="0074334D"/>
    <w:rsid w:val="007433A7"/>
    <w:rsid w:val="00743EF4"/>
    <w:rsid w:val="007444D0"/>
    <w:rsid w:val="00744DDE"/>
    <w:rsid w:val="00746B22"/>
    <w:rsid w:val="00751F3D"/>
    <w:rsid w:val="0075225A"/>
    <w:rsid w:val="00752E88"/>
    <w:rsid w:val="0075318A"/>
    <w:rsid w:val="00754735"/>
    <w:rsid w:val="00755778"/>
    <w:rsid w:val="007563DC"/>
    <w:rsid w:val="007565EC"/>
    <w:rsid w:val="00756950"/>
    <w:rsid w:val="007569D1"/>
    <w:rsid w:val="00756BA7"/>
    <w:rsid w:val="00756BB0"/>
    <w:rsid w:val="00757D08"/>
    <w:rsid w:val="0076064E"/>
    <w:rsid w:val="00760852"/>
    <w:rsid w:val="00760B0D"/>
    <w:rsid w:val="00761697"/>
    <w:rsid w:val="007619FB"/>
    <w:rsid w:val="00761A30"/>
    <w:rsid w:val="00761B07"/>
    <w:rsid w:val="00762466"/>
    <w:rsid w:val="007626DF"/>
    <w:rsid w:val="00762D55"/>
    <w:rsid w:val="00763EC0"/>
    <w:rsid w:val="00764085"/>
    <w:rsid w:val="007641A7"/>
    <w:rsid w:val="00764202"/>
    <w:rsid w:val="00765CBD"/>
    <w:rsid w:val="00767357"/>
    <w:rsid w:val="007678CD"/>
    <w:rsid w:val="0076792A"/>
    <w:rsid w:val="00767970"/>
    <w:rsid w:val="00767FF3"/>
    <w:rsid w:val="00770D24"/>
    <w:rsid w:val="00772425"/>
    <w:rsid w:val="0077249E"/>
    <w:rsid w:val="00772539"/>
    <w:rsid w:val="0077286A"/>
    <w:rsid w:val="007728B3"/>
    <w:rsid w:val="0077302A"/>
    <w:rsid w:val="00773521"/>
    <w:rsid w:val="00773764"/>
    <w:rsid w:val="00773995"/>
    <w:rsid w:val="0077411E"/>
    <w:rsid w:val="00774A29"/>
    <w:rsid w:val="00775C1E"/>
    <w:rsid w:val="00775DD1"/>
    <w:rsid w:val="00776530"/>
    <w:rsid w:val="00776F72"/>
    <w:rsid w:val="00777217"/>
    <w:rsid w:val="00777BB6"/>
    <w:rsid w:val="00780578"/>
    <w:rsid w:val="0078068B"/>
    <w:rsid w:val="00780924"/>
    <w:rsid w:val="00781315"/>
    <w:rsid w:val="00781AB3"/>
    <w:rsid w:val="007820D0"/>
    <w:rsid w:val="00783099"/>
    <w:rsid w:val="00783BA0"/>
    <w:rsid w:val="00783F99"/>
    <w:rsid w:val="0078494E"/>
    <w:rsid w:val="00784AF6"/>
    <w:rsid w:val="00785CED"/>
    <w:rsid w:val="00785FB1"/>
    <w:rsid w:val="00786125"/>
    <w:rsid w:val="00786225"/>
    <w:rsid w:val="00787D5F"/>
    <w:rsid w:val="007916AF"/>
    <w:rsid w:val="00791DAA"/>
    <w:rsid w:val="00791F3E"/>
    <w:rsid w:val="00792A62"/>
    <w:rsid w:val="00793301"/>
    <w:rsid w:val="00794F17"/>
    <w:rsid w:val="00795503"/>
    <w:rsid w:val="00796FF1"/>
    <w:rsid w:val="007A058D"/>
    <w:rsid w:val="007A39BC"/>
    <w:rsid w:val="007A50D5"/>
    <w:rsid w:val="007A6CDB"/>
    <w:rsid w:val="007A7512"/>
    <w:rsid w:val="007B07FD"/>
    <w:rsid w:val="007B1A12"/>
    <w:rsid w:val="007B2490"/>
    <w:rsid w:val="007B2859"/>
    <w:rsid w:val="007B304B"/>
    <w:rsid w:val="007B3C46"/>
    <w:rsid w:val="007B45C3"/>
    <w:rsid w:val="007B4E3A"/>
    <w:rsid w:val="007B5751"/>
    <w:rsid w:val="007B70B2"/>
    <w:rsid w:val="007C1023"/>
    <w:rsid w:val="007C1A70"/>
    <w:rsid w:val="007C1FAC"/>
    <w:rsid w:val="007C2E60"/>
    <w:rsid w:val="007C30CE"/>
    <w:rsid w:val="007C36CE"/>
    <w:rsid w:val="007C3926"/>
    <w:rsid w:val="007C3B9D"/>
    <w:rsid w:val="007C5039"/>
    <w:rsid w:val="007C5570"/>
    <w:rsid w:val="007C6B8D"/>
    <w:rsid w:val="007C7C9C"/>
    <w:rsid w:val="007D0825"/>
    <w:rsid w:val="007D1FBF"/>
    <w:rsid w:val="007D2AFC"/>
    <w:rsid w:val="007D2E03"/>
    <w:rsid w:val="007D373E"/>
    <w:rsid w:val="007D3C66"/>
    <w:rsid w:val="007D3D16"/>
    <w:rsid w:val="007D4121"/>
    <w:rsid w:val="007D59AA"/>
    <w:rsid w:val="007D62E0"/>
    <w:rsid w:val="007D6574"/>
    <w:rsid w:val="007D6EC6"/>
    <w:rsid w:val="007D76A0"/>
    <w:rsid w:val="007D7A84"/>
    <w:rsid w:val="007E0D96"/>
    <w:rsid w:val="007E1D77"/>
    <w:rsid w:val="007E1F81"/>
    <w:rsid w:val="007E5443"/>
    <w:rsid w:val="007E58FA"/>
    <w:rsid w:val="007E5B35"/>
    <w:rsid w:val="007E5B3B"/>
    <w:rsid w:val="007E5C4E"/>
    <w:rsid w:val="007E5F04"/>
    <w:rsid w:val="007E649D"/>
    <w:rsid w:val="007E651A"/>
    <w:rsid w:val="007F0780"/>
    <w:rsid w:val="007F0AB0"/>
    <w:rsid w:val="007F1108"/>
    <w:rsid w:val="007F1BAC"/>
    <w:rsid w:val="007F2A9F"/>
    <w:rsid w:val="007F2E61"/>
    <w:rsid w:val="007F4738"/>
    <w:rsid w:val="007F4B8C"/>
    <w:rsid w:val="007F4EBC"/>
    <w:rsid w:val="007F50E6"/>
    <w:rsid w:val="007F62C7"/>
    <w:rsid w:val="007F73ED"/>
    <w:rsid w:val="00800EDF"/>
    <w:rsid w:val="00800F4F"/>
    <w:rsid w:val="00801E5D"/>
    <w:rsid w:val="00801EC0"/>
    <w:rsid w:val="00802344"/>
    <w:rsid w:val="008027C0"/>
    <w:rsid w:val="0080296E"/>
    <w:rsid w:val="00803890"/>
    <w:rsid w:val="00803968"/>
    <w:rsid w:val="00803FC0"/>
    <w:rsid w:val="00805865"/>
    <w:rsid w:val="00805B71"/>
    <w:rsid w:val="00805FAB"/>
    <w:rsid w:val="00805FC0"/>
    <w:rsid w:val="00806B38"/>
    <w:rsid w:val="00807A22"/>
    <w:rsid w:val="00810129"/>
    <w:rsid w:val="008108CC"/>
    <w:rsid w:val="00810E60"/>
    <w:rsid w:val="00811782"/>
    <w:rsid w:val="008125F4"/>
    <w:rsid w:val="00812B50"/>
    <w:rsid w:val="00812D17"/>
    <w:rsid w:val="008134A4"/>
    <w:rsid w:val="0081475C"/>
    <w:rsid w:val="00814828"/>
    <w:rsid w:val="008159C0"/>
    <w:rsid w:val="008160A3"/>
    <w:rsid w:val="008161F6"/>
    <w:rsid w:val="0081683C"/>
    <w:rsid w:val="0081686E"/>
    <w:rsid w:val="00817D3D"/>
    <w:rsid w:val="00820C10"/>
    <w:rsid w:val="00821A44"/>
    <w:rsid w:val="00821AF8"/>
    <w:rsid w:val="00821B68"/>
    <w:rsid w:val="0082307A"/>
    <w:rsid w:val="00823D91"/>
    <w:rsid w:val="00823E8A"/>
    <w:rsid w:val="00824092"/>
    <w:rsid w:val="00824947"/>
    <w:rsid w:val="00824D11"/>
    <w:rsid w:val="00824F45"/>
    <w:rsid w:val="008250CA"/>
    <w:rsid w:val="00827A97"/>
    <w:rsid w:val="00827E00"/>
    <w:rsid w:val="00830EFF"/>
    <w:rsid w:val="0083155B"/>
    <w:rsid w:val="0083159D"/>
    <w:rsid w:val="008315F1"/>
    <w:rsid w:val="00831EF2"/>
    <w:rsid w:val="008321B1"/>
    <w:rsid w:val="008335DE"/>
    <w:rsid w:val="00833E0C"/>
    <w:rsid w:val="00835BA6"/>
    <w:rsid w:val="00837457"/>
    <w:rsid w:val="00837881"/>
    <w:rsid w:val="00837D5B"/>
    <w:rsid w:val="00837FA2"/>
    <w:rsid w:val="008401E7"/>
    <w:rsid w:val="00840752"/>
    <w:rsid w:val="00840B99"/>
    <w:rsid w:val="00841A49"/>
    <w:rsid w:val="00842359"/>
    <w:rsid w:val="008425C5"/>
    <w:rsid w:val="008433BA"/>
    <w:rsid w:val="00843403"/>
    <w:rsid w:val="00844195"/>
    <w:rsid w:val="008454EB"/>
    <w:rsid w:val="00845E15"/>
    <w:rsid w:val="00846350"/>
    <w:rsid w:val="00846FB9"/>
    <w:rsid w:val="008514F0"/>
    <w:rsid w:val="0085192D"/>
    <w:rsid w:val="008521A0"/>
    <w:rsid w:val="00853E3F"/>
    <w:rsid w:val="00853E40"/>
    <w:rsid w:val="008551A7"/>
    <w:rsid w:val="00855496"/>
    <w:rsid w:val="00855AC4"/>
    <w:rsid w:val="00855FC6"/>
    <w:rsid w:val="00856BDC"/>
    <w:rsid w:val="00857C3E"/>
    <w:rsid w:val="00857CA7"/>
    <w:rsid w:val="0086003D"/>
    <w:rsid w:val="0086030B"/>
    <w:rsid w:val="00860346"/>
    <w:rsid w:val="00860B4A"/>
    <w:rsid w:val="00861643"/>
    <w:rsid w:val="00861CF8"/>
    <w:rsid w:val="00862A11"/>
    <w:rsid w:val="00863347"/>
    <w:rsid w:val="00864F14"/>
    <w:rsid w:val="0086501F"/>
    <w:rsid w:val="00865FC9"/>
    <w:rsid w:val="0086616E"/>
    <w:rsid w:val="00866286"/>
    <w:rsid w:val="00866337"/>
    <w:rsid w:val="00866360"/>
    <w:rsid w:val="008669B2"/>
    <w:rsid w:val="00866AC3"/>
    <w:rsid w:val="00867DC2"/>
    <w:rsid w:val="0087138A"/>
    <w:rsid w:val="0087159F"/>
    <w:rsid w:val="008715E9"/>
    <w:rsid w:val="00871EF5"/>
    <w:rsid w:val="00872292"/>
    <w:rsid w:val="00872957"/>
    <w:rsid w:val="00872B1E"/>
    <w:rsid w:val="00872DC3"/>
    <w:rsid w:val="00872E7B"/>
    <w:rsid w:val="008735DE"/>
    <w:rsid w:val="008753A8"/>
    <w:rsid w:val="00875C73"/>
    <w:rsid w:val="00875DCC"/>
    <w:rsid w:val="008779A0"/>
    <w:rsid w:val="00877B9C"/>
    <w:rsid w:val="008801DD"/>
    <w:rsid w:val="00880DC2"/>
    <w:rsid w:val="00881E5D"/>
    <w:rsid w:val="00882263"/>
    <w:rsid w:val="00883AA1"/>
    <w:rsid w:val="00884A35"/>
    <w:rsid w:val="0088510E"/>
    <w:rsid w:val="0088581F"/>
    <w:rsid w:val="0088638B"/>
    <w:rsid w:val="008867E8"/>
    <w:rsid w:val="0088692D"/>
    <w:rsid w:val="008873E5"/>
    <w:rsid w:val="00887A8E"/>
    <w:rsid w:val="00887FB5"/>
    <w:rsid w:val="008911D3"/>
    <w:rsid w:val="00891CA4"/>
    <w:rsid w:val="0089221D"/>
    <w:rsid w:val="0089354A"/>
    <w:rsid w:val="008944DC"/>
    <w:rsid w:val="00896861"/>
    <w:rsid w:val="00896DDD"/>
    <w:rsid w:val="00896F09"/>
    <w:rsid w:val="00897A37"/>
    <w:rsid w:val="00897CE7"/>
    <w:rsid w:val="008A0DCC"/>
    <w:rsid w:val="008A14CA"/>
    <w:rsid w:val="008A1FC0"/>
    <w:rsid w:val="008A2B9D"/>
    <w:rsid w:val="008A2CE4"/>
    <w:rsid w:val="008A371B"/>
    <w:rsid w:val="008A48A1"/>
    <w:rsid w:val="008A4925"/>
    <w:rsid w:val="008A4B4B"/>
    <w:rsid w:val="008A523E"/>
    <w:rsid w:val="008A55E6"/>
    <w:rsid w:val="008A564B"/>
    <w:rsid w:val="008A636F"/>
    <w:rsid w:val="008A6900"/>
    <w:rsid w:val="008B0B4B"/>
    <w:rsid w:val="008B269C"/>
    <w:rsid w:val="008B320C"/>
    <w:rsid w:val="008B51F8"/>
    <w:rsid w:val="008B5380"/>
    <w:rsid w:val="008B6080"/>
    <w:rsid w:val="008B72C8"/>
    <w:rsid w:val="008B77B9"/>
    <w:rsid w:val="008B7A95"/>
    <w:rsid w:val="008B7C6B"/>
    <w:rsid w:val="008B7D33"/>
    <w:rsid w:val="008C1D85"/>
    <w:rsid w:val="008C2780"/>
    <w:rsid w:val="008C2A8F"/>
    <w:rsid w:val="008C36F3"/>
    <w:rsid w:val="008C3817"/>
    <w:rsid w:val="008C384F"/>
    <w:rsid w:val="008C40F0"/>
    <w:rsid w:val="008C4786"/>
    <w:rsid w:val="008C4CEA"/>
    <w:rsid w:val="008C4D10"/>
    <w:rsid w:val="008C4EB7"/>
    <w:rsid w:val="008C5075"/>
    <w:rsid w:val="008C5F3E"/>
    <w:rsid w:val="008C616E"/>
    <w:rsid w:val="008C6CC6"/>
    <w:rsid w:val="008C7371"/>
    <w:rsid w:val="008C7570"/>
    <w:rsid w:val="008D0061"/>
    <w:rsid w:val="008D0FEE"/>
    <w:rsid w:val="008D10BA"/>
    <w:rsid w:val="008D310B"/>
    <w:rsid w:val="008D3297"/>
    <w:rsid w:val="008D3F7E"/>
    <w:rsid w:val="008D5027"/>
    <w:rsid w:val="008D5064"/>
    <w:rsid w:val="008D519C"/>
    <w:rsid w:val="008D5F5D"/>
    <w:rsid w:val="008D61B5"/>
    <w:rsid w:val="008D6D12"/>
    <w:rsid w:val="008E06C0"/>
    <w:rsid w:val="008E0F73"/>
    <w:rsid w:val="008E1313"/>
    <w:rsid w:val="008E161F"/>
    <w:rsid w:val="008E1BFE"/>
    <w:rsid w:val="008E389D"/>
    <w:rsid w:val="008E390F"/>
    <w:rsid w:val="008E483D"/>
    <w:rsid w:val="008E4888"/>
    <w:rsid w:val="008E48E6"/>
    <w:rsid w:val="008E4DFF"/>
    <w:rsid w:val="008E508B"/>
    <w:rsid w:val="008E60A3"/>
    <w:rsid w:val="008E61EC"/>
    <w:rsid w:val="008E622D"/>
    <w:rsid w:val="008E65E9"/>
    <w:rsid w:val="008E6DBE"/>
    <w:rsid w:val="008E70E7"/>
    <w:rsid w:val="008F00E0"/>
    <w:rsid w:val="008F0905"/>
    <w:rsid w:val="008F1716"/>
    <w:rsid w:val="008F1919"/>
    <w:rsid w:val="008F1CB8"/>
    <w:rsid w:val="008F1DCD"/>
    <w:rsid w:val="008F2027"/>
    <w:rsid w:val="008F2A92"/>
    <w:rsid w:val="008F2E3C"/>
    <w:rsid w:val="008F3096"/>
    <w:rsid w:val="008F40B0"/>
    <w:rsid w:val="008F4B5C"/>
    <w:rsid w:val="008F51A3"/>
    <w:rsid w:val="008F5767"/>
    <w:rsid w:val="008F5859"/>
    <w:rsid w:val="008F59F6"/>
    <w:rsid w:val="008F6592"/>
    <w:rsid w:val="008F6913"/>
    <w:rsid w:val="008F6EC8"/>
    <w:rsid w:val="008F751B"/>
    <w:rsid w:val="008F7A4F"/>
    <w:rsid w:val="00900B6C"/>
    <w:rsid w:val="00901F38"/>
    <w:rsid w:val="00902630"/>
    <w:rsid w:val="0090263B"/>
    <w:rsid w:val="0090279C"/>
    <w:rsid w:val="009028F2"/>
    <w:rsid w:val="00902AEF"/>
    <w:rsid w:val="00902C96"/>
    <w:rsid w:val="009031B3"/>
    <w:rsid w:val="00903BAA"/>
    <w:rsid w:val="00903E22"/>
    <w:rsid w:val="00905634"/>
    <w:rsid w:val="009057EC"/>
    <w:rsid w:val="009058F5"/>
    <w:rsid w:val="009059C1"/>
    <w:rsid w:val="00905A64"/>
    <w:rsid w:val="00906C68"/>
    <w:rsid w:val="00910633"/>
    <w:rsid w:val="0091070D"/>
    <w:rsid w:val="00910A29"/>
    <w:rsid w:val="00910CAD"/>
    <w:rsid w:val="009138B4"/>
    <w:rsid w:val="00913BE3"/>
    <w:rsid w:val="00913D1F"/>
    <w:rsid w:val="00913DB2"/>
    <w:rsid w:val="00914048"/>
    <w:rsid w:val="0091422A"/>
    <w:rsid w:val="009147CB"/>
    <w:rsid w:val="00914E38"/>
    <w:rsid w:val="009150DA"/>
    <w:rsid w:val="00915923"/>
    <w:rsid w:val="00916778"/>
    <w:rsid w:val="00916952"/>
    <w:rsid w:val="0091777B"/>
    <w:rsid w:val="009177CA"/>
    <w:rsid w:val="00917A09"/>
    <w:rsid w:val="00920149"/>
    <w:rsid w:val="00920416"/>
    <w:rsid w:val="0092128B"/>
    <w:rsid w:val="00921340"/>
    <w:rsid w:val="00921D7E"/>
    <w:rsid w:val="00922518"/>
    <w:rsid w:val="009225DB"/>
    <w:rsid w:val="009230CA"/>
    <w:rsid w:val="00923D69"/>
    <w:rsid w:val="00923D9E"/>
    <w:rsid w:val="00924C1F"/>
    <w:rsid w:val="009250A0"/>
    <w:rsid w:val="0092519A"/>
    <w:rsid w:val="00925477"/>
    <w:rsid w:val="00925853"/>
    <w:rsid w:val="00925B4F"/>
    <w:rsid w:val="00925DC2"/>
    <w:rsid w:val="009269DB"/>
    <w:rsid w:val="00927E0D"/>
    <w:rsid w:val="00930CEE"/>
    <w:rsid w:val="00931AC2"/>
    <w:rsid w:val="00932D9F"/>
    <w:rsid w:val="00934773"/>
    <w:rsid w:val="00934B09"/>
    <w:rsid w:val="00934D87"/>
    <w:rsid w:val="009350F3"/>
    <w:rsid w:val="0093609B"/>
    <w:rsid w:val="00937111"/>
    <w:rsid w:val="0093763E"/>
    <w:rsid w:val="009406C3"/>
    <w:rsid w:val="0094252B"/>
    <w:rsid w:val="00942652"/>
    <w:rsid w:val="009448B8"/>
    <w:rsid w:val="0094549F"/>
    <w:rsid w:val="0094576F"/>
    <w:rsid w:val="00945BCD"/>
    <w:rsid w:val="00945DBE"/>
    <w:rsid w:val="009465F6"/>
    <w:rsid w:val="00946987"/>
    <w:rsid w:val="00946B16"/>
    <w:rsid w:val="0094769C"/>
    <w:rsid w:val="00947DFA"/>
    <w:rsid w:val="00947E57"/>
    <w:rsid w:val="009503DB"/>
    <w:rsid w:val="0095378C"/>
    <w:rsid w:val="00953BD3"/>
    <w:rsid w:val="00953CD3"/>
    <w:rsid w:val="00953F21"/>
    <w:rsid w:val="00954957"/>
    <w:rsid w:val="00954E5B"/>
    <w:rsid w:val="0095519B"/>
    <w:rsid w:val="00956163"/>
    <w:rsid w:val="00956534"/>
    <w:rsid w:val="009569BE"/>
    <w:rsid w:val="0095741B"/>
    <w:rsid w:val="0095771F"/>
    <w:rsid w:val="00960166"/>
    <w:rsid w:val="00960BC7"/>
    <w:rsid w:val="00960BCB"/>
    <w:rsid w:val="009615EE"/>
    <w:rsid w:val="00961683"/>
    <w:rsid w:val="00961B1C"/>
    <w:rsid w:val="00961D35"/>
    <w:rsid w:val="00961F2D"/>
    <w:rsid w:val="00963356"/>
    <w:rsid w:val="00964523"/>
    <w:rsid w:val="00964AF7"/>
    <w:rsid w:val="00964B6B"/>
    <w:rsid w:val="0096526D"/>
    <w:rsid w:val="009658D0"/>
    <w:rsid w:val="009665AC"/>
    <w:rsid w:val="00966DC5"/>
    <w:rsid w:val="00967624"/>
    <w:rsid w:val="00967D27"/>
    <w:rsid w:val="00970511"/>
    <w:rsid w:val="00970DE6"/>
    <w:rsid w:val="00971F65"/>
    <w:rsid w:val="00972852"/>
    <w:rsid w:val="00972A74"/>
    <w:rsid w:val="0097302C"/>
    <w:rsid w:val="00980074"/>
    <w:rsid w:val="00981903"/>
    <w:rsid w:val="009819EF"/>
    <w:rsid w:val="00981A19"/>
    <w:rsid w:val="009821AB"/>
    <w:rsid w:val="00982850"/>
    <w:rsid w:val="00982BBE"/>
    <w:rsid w:val="00982EE3"/>
    <w:rsid w:val="0098488B"/>
    <w:rsid w:val="009855A1"/>
    <w:rsid w:val="0098572C"/>
    <w:rsid w:val="009862FA"/>
    <w:rsid w:val="009866AF"/>
    <w:rsid w:val="00986781"/>
    <w:rsid w:val="00987087"/>
    <w:rsid w:val="009873D4"/>
    <w:rsid w:val="009877E6"/>
    <w:rsid w:val="00987C08"/>
    <w:rsid w:val="0099029A"/>
    <w:rsid w:val="00994318"/>
    <w:rsid w:val="009955D2"/>
    <w:rsid w:val="009977BA"/>
    <w:rsid w:val="0099780E"/>
    <w:rsid w:val="00997CBB"/>
    <w:rsid w:val="009A117E"/>
    <w:rsid w:val="009A3DEA"/>
    <w:rsid w:val="009A4A8A"/>
    <w:rsid w:val="009A4BCD"/>
    <w:rsid w:val="009A5606"/>
    <w:rsid w:val="009A5755"/>
    <w:rsid w:val="009A7B4E"/>
    <w:rsid w:val="009B0583"/>
    <w:rsid w:val="009B0FD6"/>
    <w:rsid w:val="009B127E"/>
    <w:rsid w:val="009B23FD"/>
    <w:rsid w:val="009B3692"/>
    <w:rsid w:val="009B3CD6"/>
    <w:rsid w:val="009B4447"/>
    <w:rsid w:val="009B526A"/>
    <w:rsid w:val="009B549D"/>
    <w:rsid w:val="009B7876"/>
    <w:rsid w:val="009B78A1"/>
    <w:rsid w:val="009B7982"/>
    <w:rsid w:val="009B7F1E"/>
    <w:rsid w:val="009C00CF"/>
    <w:rsid w:val="009C029A"/>
    <w:rsid w:val="009C0721"/>
    <w:rsid w:val="009C08F4"/>
    <w:rsid w:val="009C108A"/>
    <w:rsid w:val="009C1407"/>
    <w:rsid w:val="009C167F"/>
    <w:rsid w:val="009C203F"/>
    <w:rsid w:val="009C358C"/>
    <w:rsid w:val="009C548E"/>
    <w:rsid w:val="009C66AC"/>
    <w:rsid w:val="009C69A2"/>
    <w:rsid w:val="009C6BEA"/>
    <w:rsid w:val="009C749F"/>
    <w:rsid w:val="009D0849"/>
    <w:rsid w:val="009D16D5"/>
    <w:rsid w:val="009D2083"/>
    <w:rsid w:val="009D3EB8"/>
    <w:rsid w:val="009D526B"/>
    <w:rsid w:val="009D56C8"/>
    <w:rsid w:val="009D6DEF"/>
    <w:rsid w:val="009D7D4E"/>
    <w:rsid w:val="009E0623"/>
    <w:rsid w:val="009E075E"/>
    <w:rsid w:val="009E2145"/>
    <w:rsid w:val="009E4DDE"/>
    <w:rsid w:val="009E4EEC"/>
    <w:rsid w:val="009E5124"/>
    <w:rsid w:val="009E536D"/>
    <w:rsid w:val="009E5371"/>
    <w:rsid w:val="009E5417"/>
    <w:rsid w:val="009E6457"/>
    <w:rsid w:val="009E6C0D"/>
    <w:rsid w:val="009E6F0C"/>
    <w:rsid w:val="009E7113"/>
    <w:rsid w:val="009E79A8"/>
    <w:rsid w:val="009E7EA1"/>
    <w:rsid w:val="009F001F"/>
    <w:rsid w:val="009F0314"/>
    <w:rsid w:val="009F08C2"/>
    <w:rsid w:val="009F0C0B"/>
    <w:rsid w:val="009F1138"/>
    <w:rsid w:val="009F11A9"/>
    <w:rsid w:val="009F169B"/>
    <w:rsid w:val="009F1706"/>
    <w:rsid w:val="009F1962"/>
    <w:rsid w:val="009F1AEE"/>
    <w:rsid w:val="009F3479"/>
    <w:rsid w:val="009F381D"/>
    <w:rsid w:val="009F3BD4"/>
    <w:rsid w:val="009F45D0"/>
    <w:rsid w:val="009F515E"/>
    <w:rsid w:val="009F6184"/>
    <w:rsid w:val="009F6887"/>
    <w:rsid w:val="009F6FB7"/>
    <w:rsid w:val="009F79C6"/>
    <w:rsid w:val="009F7C7A"/>
    <w:rsid w:val="009F7D76"/>
    <w:rsid w:val="00A000D0"/>
    <w:rsid w:val="00A01663"/>
    <w:rsid w:val="00A020D8"/>
    <w:rsid w:val="00A0474A"/>
    <w:rsid w:val="00A04949"/>
    <w:rsid w:val="00A05FA8"/>
    <w:rsid w:val="00A06113"/>
    <w:rsid w:val="00A0633B"/>
    <w:rsid w:val="00A0674F"/>
    <w:rsid w:val="00A06792"/>
    <w:rsid w:val="00A07534"/>
    <w:rsid w:val="00A07657"/>
    <w:rsid w:val="00A1001B"/>
    <w:rsid w:val="00A10A41"/>
    <w:rsid w:val="00A11B50"/>
    <w:rsid w:val="00A124F4"/>
    <w:rsid w:val="00A13B71"/>
    <w:rsid w:val="00A13FB9"/>
    <w:rsid w:val="00A14104"/>
    <w:rsid w:val="00A1536D"/>
    <w:rsid w:val="00A15C2C"/>
    <w:rsid w:val="00A164D4"/>
    <w:rsid w:val="00A166B9"/>
    <w:rsid w:val="00A1687A"/>
    <w:rsid w:val="00A16949"/>
    <w:rsid w:val="00A17215"/>
    <w:rsid w:val="00A17FE4"/>
    <w:rsid w:val="00A2015B"/>
    <w:rsid w:val="00A213A2"/>
    <w:rsid w:val="00A22349"/>
    <w:rsid w:val="00A23842"/>
    <w:rsid w:val="00A23A22"/>
    <w:rsid w:val="00A23D1F"/>
    <w:rsid w:val="00A24018"/>
    <w:rsid w:val="00A2465F"/>
    <w:rsid w:val="00A24BC9"/>
    <w:rsid w:val="00A24E1E"/>
    <w:rsid w:val="00A259C0"/>
    <w:rsid w:val="00A26AC7"/>
    <w:rsid w:val="00A27F32"/>
    <w:rsid w:val="00A306E9"/>
    <w:rsid w:val="00A3118F"/>
    <w:rsid w:val="00A333BE"/>
    <w:rsid w:val="00A339A3"/>
    <w:rsid w:val="00A33DD7"/>
    <w:rsid w:val="00A33DE3"/>
    <w:rsid w:val="00A34537"/>
    <w:rsid w:val="00A346D8"/>
    <w:rsid w:val="00A34CDE"/>
    <w:rsid w:val="00A35823"/>
    <w:rsid w:val="00A363D6"/>
    <w:rsid w:val="00A37190"/>
    <w:rsid w:val="00A3780D"/>
    <w:rsid w:val="00A37FDD"/>
    <w:rsid w:val="00A40C92"/>
    <w:rsid w:val="00A40D8B"/>
    <w:rsid w:val="00A412B6"/>
    <w:rsid w:val="00A415A1"/>
    <w:rsid w:val="00A41A1A"/>
    <w:rsid w:val="00A431AE"/>
    <w:rsid w:val="00A43C17"/>
    <w:rsid w:val="00A43D7E"/>
    <w:rsid w:val="00A4453D"/>
    <w:rsid w:val="00A44623"/>
    <w:rsid w:val="00A47A1A"/>
    <w:rsid w:val="00A47D85"/>
    <w:rsid w:val="00A503A8"/>
    <w:rsid w:val="00A50E4D"/>
    <w:rsid w:val="00A511FF"/>
    <w:rsid w:val="00A522A9"/>
    <w:rsid w:val="00A52645"/>
    <w:rsid w:val="00A526CE"/>
    <w:rsid w:val="00A52AC8"/>
    <w:rsid w:val="00A540FA"/>
    <w:rsid w:val="00A544A8"/>
    <w:rsid w:val="00A54E50"/>
    <w:rsid w:val="00A54ECC"/>
    <w:rsid w:val="00A56055"/>
    <w:rsid w:val="00A56283"/>
    <w:rsid w:val="00A565AA"/>
    <w:rsid w:val="00A57967"/>
    <w:rsid w:val="00A57F98"/>
    <w:rsid w:val="00A60AD0"/>
    <w:rsid w:val="00A61477"/>
    <w:rsid w:val="00A62307"/>
    <w:rsid w:val="00A6255D"/>
    <w:rsid w:val="00A62B0A"/>
    <w:rsid w:val="00A62BBA"/>
    <w:rsid w:val="00A646DD"/>
    <w:rsid w:val="00A6620B"/>
    <w:rsid w:val="00A6699D"/>
    <w:rsid w:val="00A66B6D"/>
    <w:rsid w:val="00A674D0"/>
    <w:rsid w:val="00A678AE"/>
    <w:rsid w:val="00A67A23"/>
    <w:rsid w:val="00A725CE"/>
    <w:rsid w:val="00A72C0E"/>
    <w:rsid w:val="00A734C2"/>
    <w:rsid w:val="00A73957"/>
    <w:rsid w:val="00A73A6F"/>
    <w:rsid w:val="00A73EA5"/>
    <w:rsid w:val="00A74A80"/>
    <w:rsid w:val="00A7646C"/>
    <w:rsid w:val="00A76A85"/>
    <w:rsid w:val="00A76DCA"/>
    <w:rsid w:val="00A77023"/>
    <w:rsid w:val="00A77593"/>
    <w:rsid w:val="00A77F61"/>
    <w:rsid w:val="00A812C0"/>
    <w:rsid w:val="00A81BF5"/>
    <w:rsid w:val="00A826A1"/>
    <w:rsid w:val="00A83928"/>
    <w:rsid w:val="00A842CF"/>
    <w:rsid w:val="00A84B70"/>
    <w:rsid w:val="00A85D4B"/>
    <w:rsid w:val="00A869C3"/>
    <w:rsid w:val="00A86D42"/>
    <w:rsid w:val="00A87A84"/>
    <w:rsid w:val="00A87CCE"/>
    <w:rsid w:val="00A901A5"/>
    <w:rsid w:val="00A92F0E"/>
    <w:rsid w:val="00A93C16"/>
    <w:rsid w:val="00A94257"/>
    <w:rsid w:val="00A9580A"/>
    <w:rsid w:val="00A964C6"/>
    <w:rsid w:val="00A96BD5"/>
    <w:rsid w:val="00AA08DB"/>
    <w:rsid w:val="00AA158E"/>
    <w:rsid w:val="00AA1FF2"/>
    <w:rsid w:val="00AA2C0F"/>
    <w:rsid w:val="00AA2E9E"/>
    <w:rsid w:val="00AA2FFC"/>
    <w:rsid w:val="00AA3679"/>
    <w:rsid w:val="00AA41AA"/>
    <w:rsid w:val="00AA43AC"/>
    <w:rsid w:val="00AA46B8"/>
    <w:rsid w:val="00AA4E19"/>
    <w:rsid w:val="00AA5174"/>
    <w:rsid w:val="00AA67D8"/>
    <w:rsid w:val="00AA69A5"/>
    <w:rsid w:val="00AB0866"/>
    <w:rsid w:val="00AB0D27"/>
    <w:rsid w:val="00AB12C8"/>
    <w:rsid w:val="00AB2A4F"/>
    <w:rsid w:val="00AB3516"/>
    <w:rsid w:val="00AB3CA1"/>
    <w:rsid w:val="00AB427C"/>
    <w:rsid w:val="00AB441D"/>
    <w:rsid w:val="00AB4FDD"/>
    <w:rsid w:val="00AB5A27"/>
    <w:rsid w:val="00AB5DF7"/>
    <w:rsid w:val="00AB6965"/>
    <w:rsid w:val="00AB7B6A"/>
    <w:rsid w:val="00AB7B7E"/>
    <w:rsid w:val="00AB7CF7"/>
    <w:rsid w:val="00AB7EAC"/>
    <w:rsid w:val="00AC1139"/>
    <w:rsid w:val="00AC1ACF"/>
    <w:rsid w:val="00AC1D1F"/>
    <w:rsid w:val="00AC2C36"/>
    <w:rsid w:val="00AC2DAB"/>
    <w:rsid w:val="00AC32B3"/>
    <w:rsid w:val="00AC44A8"/>
    <w:rsid w:val="00AC455F"/>
    <w:rsid w:val="00AC641F"/>
    <w:rsid w:val="00AC6D68"/>
    <w:rsid w:val="00AC6D9E"/>
    <w:rsid w:val="00AC7308"/>
    <w:rsid w:val="00AC7B24"/>
    <w:rsid w:val="00AD089D"/>
    <w:rsid w:val="00AD08C4"/>
    <w:rsid w:val="00AD0DFC"/>
    <w:rsid w:val="00AD14AF"/>
    <w:rsid w:val="00AD1D74"/>
    <w:rsid w:val="00AD2BFF"/>
    <w:rsid w:val="00AD2EE8"/>
    <w:rsid w:val="00AD3233"/>
    <w:rsid w:val="00AD3E14"/>
    <w:rsid w:val="00AD4A96"/>
    <w:rsid w:val="00AD6256"/>
    <w:rsid w:val="00AD661D"/>
    <w:rsid w:val="00AD6C33"/>
    <w:rsid w:val="00AD7260"/>
    <w:rsid w:val="00AE02D9"/>
    <w:rsid w:val="00AE0CDE"/>
    <w:rsid w:val="00AE1121"/>
    <w:rsid w:val="00AE1EB8"/>
    <w:rsid w:val="00AE1F5F"/>
    <w:rsid w:val="00AE2A42"/>
    <w:rsid w:val="00AE3E59"/>
    <w:rsid w:val="00AE4125"/>
    <w:rsid w:val="00AE50B0"/>
    <w:rsid w:val="00AE51EE"/>
    <w:rsid w:val="00AE6276"/>
    <w:rsid w:val="00AE672E"/>
    <w:rsid w:val="00AE7C00"/>
    <w:rsid w:val="00AE7E75"/>
    <w:rsid w:val="00AF03EF"/>
    <w:rsid w:val="00AF2429"/>
    <w:rsid w:val="00AF297C"/>
    <w:rsid w:val="00AF2FEC"/>
    <w:rsid w:val="00AF352B"/>
    <w:rsid w:val="00AF4711"/>
    <w:rsid w:val="00AF47C9"/>
    <w:rsid w:val="00AF5184"/>
    <w:rsid w:val="00AF67DA"/>
    <w:rsid w:val="00AF7093"/>
    <w:rsid w:val="00AF70E8"/>
    <w:rsid w:val="00B00085"/>
    <w:rsid w:val="00B0073A"/>
    <w:rsid w:val="00B01362"/>
    <w:rsid w:val="00B039BB"/>
    <w:rsid w:val="00B03CC7"/>
    <w:rsid w:val="00B04471"/>
    <w:rsid w:val="00B0513A"/>
    <w:rsid w:val="00B05987"/>
    <w:rsid w:val="00B05C46"/>
    <w:rsid w:val="00B07271"/>
    <w:rsid w:val="00B07462"/>
    <w:rsid w:val="00B07C40"/>
    <w:rsid w:val="00B07D90"/>
    <w:rsid w:val="00B10ACD"/>
    <w:rsid w:val="00B10FE5"/>
    <w:rsid w:val="00B11B27"/>
    <w:rsid w:val="00B11CC7"/>
    <w:rsid w:val="00B12100"/>
    <w:rsid w:val="00B12CEF"/>
    <w:rsid w:val="00B12FA3"/>
    <w:rsid w:val="00B13165"/>
    <w:rsid w:val="00B134AE"/>
    <w:rsid w:val="00B13A6F"/>
    <w:rsid w:val="00B14BCA"/>
    <w:rsid w:val="00B1500D"/>
    <w:rsid w:val="00B16EF9"/>
    <w:rsid w:val="00B17072"/>
    <w:rsid w:val="00B171AE"/>
    <w:rsid w:val="00B17565"/>
    <w:rsid w:val="00B200B1"/>
    <w:rsid w:val="00B223EB"/>
    <w:rsid w:val="00B2265C"/>
    <w:rsid w:val="00B232D0"/>
    <w:rsid w:val="00B23486"/>
    <w:rsid w:val="00B235C7"/>
    <w:rsid w:val="00B23981"/>
    <w:rsid w:val="00B23DDF"/>
    <w:rsid w:val="00B24674"/>
    <w:rsid w:val="00B25363"/>
    <w:rsid w:val="00B2621D"/>
    <w:rsid w:val="00B26BB0"/>
    <w:rsid w:val="00B27221"/>
    <w:rsid w:val="00B279C1"/>
    <w:rsid w:val="00B27FBC"/>
    <w:rsid w:val="00B30390"/>
    <w:rsid w:val="00B3055C"/>
    <w:rsid w:val="00B30B77"/>
    <w:rsid w:val="00B30D0E"/>
    <w:rsid w:val="00B30ED3"/>
    <w:rsid w:val="00B319E3"/>
    <w:rsid w:val="00B31B8B"/>
    <w:rsid w:val="00B321C7"/>
    <w:rsid w:val="00B32A18"/>
    <w:rsid w:val="00B32C3D"/>
    <w:rsid w:val="00B32CF4"/>
    <w:rsid w:val="00B33387"/>
    <w:rsid w:val="00B335C9"/>
    <w:rsid w:val="00B33D28"/>
    <w:rsid w:val="00B34563"/>
    <w:rsid w:val="00B34A2D"/>
    <w:rsid w:val="00B34D8B"/>
    <w:rsid w:val="00B35724"/>
    <w:rsid w:val="00B35F1D"/>
    <w:rsid w:val="00B360C7"/>
    <w:rsid w:val="00B37778"/>
    <w:rsid w:val="00B37A57"/>
    <w:rsid w:val="00B37AB2"/>
    <w:rsid w:val="00B4004D"/>
    <w:rsid w:val="00B416A3"/>
    <w:rsid w:val="00B4213B"/>
    <w:rsid w:val="00B4260F"/>
    <w:rsid w:val="00B427D6"/>
    <w:rsid w:val="00B42AFA"/>
    <w:rsid w:val="00B43086"/>
    <w:rsid w:val="00B439CF"/>
    <w:rsid w:val="00B43AF0"/>
    <w:rsid w:val="00B44B19"/>
    <w:rsid w:val="00B44C3F"/>
    <w:rsid w:val="00B45276"/>
    <w:rsid w:val="00B45425"/>
    <w:rsid w:val="00B45C03"/>
    <w:rsid w:val="00B476D3"/>
    <w:rsid w:val="00B477AA"/>
    <w:rsid w:val="00B477C5"/>
    <w:rsid w:val="00B47F74"/>
    <w:rsid w:val="00B50BB6"/>
    <w:rsid w:val="00B50F5B"/>
    <w:rsid w:val="00B51F71"/>
    <w:rsid w:val="00B530BD"/>
    <w:rsid w:val="00B554A4"/>
    <w:rsid w:val="00B55682"/>
    <w:rsid w:val="00B57E79"/>
    <w:rsid w:val="00B60158"/>
    <w:rsid w:val="00B60911"/>
    <w:rsid w:val="00B60A17"/>
    <w:rsid w:val="00B60C46"/>
    <w:rsid w:val="00B613D7"/>
    <w:rsid w:val="00B625CD"/>
    <w:rsid w:val="00B62881"/>
    <w:rsid w:val="00B63548"/>
    <w:rsid w:val="00B6354D"/>
    <w:rsid w:val="00B649FE"/>
    <w:rsid w:val="00B6506A"/>
    <w:rsid w:val="00B65376"/>
    <w:rsid w:val="00B65412"/>
    <w:rsid w:val="00B65E09"/>
    <w:rsid w:val="00B67ED0"/>
    <w:rsid w:val="00B70876"/>
    <w:rsid w:val="00B70910"/>
    <w:rsid w:val="00B70A57"/>
    <w:rsid w:val="00B70C57"/>
    <w:rsid w:val="00B71F43"/>
    <w:rsid w:val="00B72B61"/>
    <w:rsid w:val="00B73856"/>
    <w:rsid w:val="00B7404C"/>
    <w:rsid w:val="00B746FA"/>
    <w:rsid w:val="00B74A00"/>
    <w:rsid w:val="00B756A0"/>
    <w:rsid w:val="00B77C9A"/>
    <w:rsid w:val="00B8055D"/>
    <w:rsid w:val="00B80DD3"/>
    <w:rsid w:val="00B8202C"/>
    <w:rsid w:val="00B82474"/>
    <w:rsid w:val="00B82953"/>
    <w:rsid w:val="00B829A5"/>
    <w:rsid w:val="00B83762"/>
    <w:rsid w:val="00B847BA"/>
    <w:rsid w:val="00B84C27"/>
    <w:rsid w:val="00B85612"/>
    <w:rsid w:val="00B85AC8"/>
    <w:rsid w:val="00B87B35"/>
    <w:rsid w:val="00B87DFF"/>
    <w:rsid w:val="00B87F65"/>
    <w:rsid w:val="00B904EE"/>
    <w:rsid w:val="00B91526"/>
    <w:rsid w:val="00B91588"/>
    <w:rsid w:val="00B9180E"/>
    <w:rsid w:val="00B92332"/>
    <w:rsid w:val="00B9323B"/>
    <w:rsid w:val="00B940D2"/>
    <w:rsid w:val="00B9421E"/>
    <w:rsid w:val="00B948AB"/>
    <w:rsid w:val="00B94A62"/>
    <w:rsid w:val="00BA0A8C"/>
    <w:rsid w:val="00BA2097"/>
    <w:rsid w:val="00BA5164"/>
    <w:rsid w:val="00BA547C"/>
    <w:rsid w:val="00BA747B"/>
    <w:rsid w:val="00BA79EE"/>
    <w:rsid w:val="00BA7A54"/>
    <w:rsid w:val="00BA7C5C"/>
    <w:rsid w:val="00BA7EA6"/>
    <w:rsid w:val="00BB0099"/>
    <w:rsid w:val="00BB0203"/>
    <w:rsid w:val="00BB063F"/>
    <w:rsid w:val="00BB0D22"/>
    <w:rsid w:val="00BB0F5B"/>
    <w:rsid w:val="00BB1D1E"/>
    <w:rsid w:val="00BB1EB6"/>
    <w:rsid w:val="00BB1EE0"/>
    <w:rsid w:val="00BB1FA3"/>
    <w:rsid w:val="00BB2472"/>
    <w:rsid w:val="00BB2E49"/>
    <w:rsid w:val="00BB2F94"/>
    <w:rsid w:val="00BB342B"/>
    <w:rsid w:val="00BB4542"/>
    <w:rsid w:val="00BB4626"/>
    <w:rsid w:val="00BB4B29"/>
    <w:rsid w:val="00BB4E30"/>
    <w:rsid w:val="00BB502A"/>
    <w:rsid w:val="00BB576B"/>
    <w:rsid w:val="00BB58E3"/>
    <w:rsid w:val="00BB5BD9"/>
    <w:rsid w:val="00BB60CB"/>
    <w:rsid w:val="00BB62E7"/>
    <w:rsid w:val="00BC045D"/>
    <w:rsid w:val="00BC2B9F"/>
    <w:rsid w:val="00BC3281"/>
    <w:rsid w:val="00BC3B35"/>
    <w:rsid w:val="00BC63FC"/>
    <w:rsid w:val="00BC6907"/>
    <w:rsid w:val="00BC6D55"/>
    <w:rsid w:val="00BD0ACA"/>
    <w:rsid w:val="00BD0BE5"/>
    <w:rsid w:val="00BD1247"/>
    <w:rsid w:val="00BD19A6"/>
    <w:rsid w:val="00BD1D8F"/>
    <w:rsid w:val="00BD237C"/>
    <w:rsid w:val="00BD2915"/>
    <w:rsid w:val="00BD3D29"/>
    <w:rsid w:val="00BD4064"/>
    <w:rsid w:val="00BD40DC"/>
    <w:rsid w:val="00BD4B67"/>
    <w:rsid w:val="00BD4C2B"/>
    <w:rsid w:val="00BD6645"/>
    <w:rsid w:val="00BD7748"/>
    <w:rsid w:val="00BE0E4F"/>
    <w:rsid w:val="00BE1A70"/>
    <w:rsid w:val="00BE5617"/>
    <w:rsid w:val="00BE5A7C"/>
    <w:rsid w:val="00BE5AC0"/>
    <w:rsid w:val="00BE5FFC"/>
    <w:rsid w:val="00BE6172"/>
    <w:rsid w:val="00BE6582"/>
    <w:rsid w:val="00BE7098"/>
    <w:rsid w:val="00BE7374"/>
    <w:rsid w:val="00BE7C59"/>
    <w:rsid w:val="00BF0E39"/>
    <w:rsid w:val="00BF1E2F"/>
    <w:rsid w:val="00BF2401"/>
    <w:rsid w:val="00BF2C06"/>
    <w:rsid w:val="00BF2CD5"/>
    <w:rsid w:val="00BF2CDF"/>
    <w:rsid w:val="00BF35BB"/>
    <w:rsid w:val="00BF36B9"/>
    <w:rsid w:val="00BF48CC"/>
    <w:rsid w:val="00BF4FFD"/>
    <w:rsid w:val="00BF5E3A"/>
    <w:rsid w:val="00BF63C3"/>
    <w:rsid w:val="00BF6914"/>
    <w:rsid w:val="00BF6E40"/>
    <w:rsid w:val="00BF70A8"/>
    <w:rsid w:val="00BF7C02"/>
    <w:rsid w:val="00C003DA"/>
    <w:rsid w:val="00C00CBE"/>
    <w:rsid w:val="00C00EC0"/>
    <w:rsid w:val="00C00F56"/>
    <w:rsid w:val="00C01EDD"/>
    <w:rsid w:val="00C021F6"/>
    <w:rsid w:val="00C0272F"/>
    <w:rsid w:val="00C03B12"/>
    <w:rsid w:val="00C03B6B"/>
    <w:rsid w:val="00C03FAB"/>
    <w:rsid w:val="00C0451D"/>
    <w:rsid w:val="00C04FD7"/>
    <w:rsid w:val="00C068BA"/>
    <w:rsid w:val="00C07FA6"/>
    <w:rsid w:val="00C10515"/>
    <w:rsid w:val="00C10CE5"/>
    <w:rsid w:val="00C11EE4"/>
    <w:rsid w:val="00C12171"/>
    <w:rsid w:val="00C1239E"/>
    <w:rsid w:val="00C12DED"/>
    <w:rsid w:val="00C135A4"/>
    <w:rsid w:val="00C142C1"/>
    <w:rsid w:val="00C1488F"/>
    <w:rsid w:val="00C151CD"/>
    <w:rsid w:val="00C158EC"/>
    <w:rsid w:val="00C1674D"/>
    <w:rsid w:val="00C16785"/>
    <w:rsid w:val="00C16D2C"/>
    <w:rsid w:val="00C2030B"/>
    <w:rsid w:val="00C20BA7"/>
    <w:rsid w:val="00C21E8F"/>
    <w:rsid w:val="00C222FA"/>
    <w:rsid w:val="00C22B75"/>
    <w:rsid w:val="00C22C96"/>
    <w:rsid w:val="00C232C7"/>
    <w:rsid w:val="00C2334D"/>
    <w:rsid w:val="00C23B5B"/>
    <w:rsid w:val="00C2466F"/>
    <w:rsid w:val="00C249FA"/>
    <w:rsid w:val="00C249FC"/>
    <w:rsid w:val="00C24C21"/>
    <w:rsid w:val="00C25EDB"/>
    <w:rsid w:val="00C27A26"/>
    <w:rsid w:val="00C30034"/>
    <w:rsid w:val="00C32713"/>
    <w:rsid w:val="00C32BA4"/>
    <w:rsid w:val="00C332FA"/>
    <w:rsid w:val="00C33C17"/>
    <w:rsid w:val="00C3406C"/>
    <w:rsid w:val="00C34189"/>
    <w:rsid w:val="00C34788"/>
    <w:rsid w:val="00C34D1A"/>
    <w:rsid w:val="00C34E0A"/>
    <w:rsid w:val="00C35FFC"/>
    <w:rsid w:val="00C37227"/>
    <w:rsid w:val="00C405E9"/>
    <w:rsid w:val="00C40A4C"/>
    <w:rsid w:val="00C41D96"/>
    <w:rsid w:val="00C42455"/>
    <w:rsid w:val="00C4286F"/>
    <w:rsid w:val="00C43575"/>
    <w:rsid w:val="00C4361F"/>
    <w:rsid w:val="00C446E3"/>
    <w:rsid w:val="00C45000"/>
    <w:rsid w:val="00C45E3E"/>
    <w:rsid w:val="00C461B1"/>
    <w:rsid w:val="00C4630D"/>
    <w:rsid w:val="00C465D4"/>
    <w:rsid w:val="00C46779"/>
    <w:rsid w:val="00C469C7"/>
    <w:rsid w:val="00C46E72"/>
    <w:rsid w:val="00C47587"/>
    <w:rsid w:val="00C4792D"/>
    <w:rsid w:val="00C4795F"/>
    <w:rsid w:val="00C50084"/>
    <w:rsid w:val="00C50201"/>
    <w:rsid w:val="00C510EA"/>
    <w:rsid w:val="00C51774"/>
    <w:rsid w:val="00C51873"/>
    <w:rsid w:val="00C518D3"/>
    <w:rsid w:val="00C520C8"/>
    <w:rsid w:val="00C5215B"/>
    <w:rsid w:val="00C526E9"/>
    <w:rsid w:val="00C52F82"/>
    <w:rsid w:val="00C5315B"/>
    <w:rsid w:val="00C53FA6"/>
    <w:rsid w:val="00C548F8"/>
    <w:rsid w:val="00C54AAC"/>
    <w:rsid w:val="00C54AB9"/>
    <w:rsid w:val="00C54DED"/>
    <w:rsid w:val="00C55768"/>
    <w:rsid w:val="00C563B6"/>
    <w:rsid w:val="00C57428"/>
    <w:rsid w:val="00C579DC"/>
    <w:rsid w:val="00C6008D"/>
    <w:rsid w:val="00C6051D"/>
    <w:rsid w:val="00C608AC"/>
    <w:rsid w:val="00C60D89"/>
    <w:rsid w:val="00C61893"/>
    <w:rsid w:val="00C61C5F"/>
    <w:rsid w:val="00C61D33"/>
    <w:rsid w:val="00C61E7A"/>
    <w:rsid w:val="00C6274C"/>
    <w:rsid w:val="00C63CCD"/>
    <w:rsid w:val="00C6402D"/>
    <w:rsid w:val="00C64BD8"/>
    <w:rsid w:val="00C64CB4"/>
    <w:rsid w:val="00C652AD"/>
    <w:rsid w:val="00C65454"/>
    <w:rsid w:val="00C65BF5"/>
    <w:rsid w:val="00C668BB"/>
    <w:rsid w:val="00C67F4F"/>
    <w:rsid w:val="00C7040B"/>
    <w:rsid w:val="00C72DCE"/>
    <w:rsid w:val="00C73243"/>
    <w:rsid w:val="00C73D84"/>
    <w:rsid w:val="00C73EC6"/>
    <w:rsid w:val="00C74671"/>
    <w:rsid w:val="00C748AF"/>
    <w:rsid w:val="00C756CF"/>
    <w:rsid w:val="00C759BE"/>
    <w:rsid w:val="00C818C6"/>
    <w:rsid w:val="00C819E9"/>
    <w:rsid w:val="00C81E68"/>
    <w:rsid w:val="00C8242A"/>
    <w:rsid w:val="00C82969"/>
    <w:rsid w:val="00C83022"/>
    <w:rsid w:val="00C85E8F"/>
    <w:rsid w:val="00C8674C"/>
    <w:rsid w:val="00C87577"/>
    <w:rsid w:val="00C87783"/>
    <w:rsid w:val="00C90469"/>
    <w:rsid w:val="00C907B2"/>
    <w:rsid w:val="00C90D3A"/>
    <w:rsid w:val="00C90FBB"/>
    <w:rsid w:val="00C92D08"/>
    <w:rsid w:val="00C94A81"/>
    <w:rsid w:val="00C953D1"/>
    <w:rsid w:val="00C9556F"/>
    <w:rsid w:val="00C95700"/>
    <w:rsid w:val="00C95B78"/>
    <w:rsid w:val="00C96497"/>
    <w:rsid w:val="00C965CC"/>
    <w:rsid w:val="00C966E9"/>
    <w:rsid w:val="00C9736B"/>
    <w:rsid w:val="00CA063C"/>
    <w:rsid w:val="00CA0D89"/>
    <w:rsid w:val="00CA0EEA"/>
    <w:rsid w:val="00CA0EED"/>
    <w:rsid w:val="00CA129D"/>
    <w:rsid w:val="00CA12CE"/>
    <w:rsid w:val="00CA2722"/>
    <w:rsid w:val="00CA2886"/>
    <w:rsid w:val="00CA31BF"/>
    <w:rsid w:val="00CA4146"/>
    <w:rsid w:val="00CA4930"/>
    <w:rsid w:val="00CA49F0"/>
    <w:rsid w:val="00CA578E"/>
    <w:rsid w:val="00CA6F34"/>
    <w:rsid w:val="00CA7206"/>
    <w:rsid w:val="00CB00C1"/>
    <w:rsid w:val="00CB06EA"/>
    <w:rsid w:val="00CB1FCB"/>
    <w:rsid w:val="00CB4362"/>
    <w:rsid w:val="00CB5934"/>
    <w:rsid w:val="00CB6805"/>
    <w:rsid w:val="00CB6F71"/>
    <w:rsid w:val="00CB70B6"/>
    <w:rsid w:val="00CB7618"/>
    <w:rsid w:val="00CC0104"/>
    <w:rsid w:val="00CC102D"/>
    <w:rsid w:val="00CC18C1"/>
    <w:rsid w:val="00CC1E52"/>
    <w:rsid w:val="00CC1E5C"/>
    <w:rsid w:val="00CC2118"/>
    <w:rsid w:val="00CC2704"/>
    <w:rsid w:val="00CC351F"/>
    <w:rsid w:val="00CC37AD"/>
    <w:rsid w:val="00CC43B0"/>
    <w:rsid w:val="00CC4EB4"/>
    <w:rsid w:val="00CC4FDA"/>
    <w:rsid w:val="00CC5E5B"/>
    <w:rsid w:val="00CC79D4"/>
    <w:rsid w:val="00CD033C"/>
    <w:rsid w:val="00CD0AC0"/>
    <w:rsid w:val="00CD126A"/>
    <w:rsid w:val="00CD1AE4"/>
    <w:rsid w:val="00CD1F61"/>
    <w:rsid w:val="00CD2588"/>
    <w:rsid w:val="00CD3931"/>
    <w:rsid w:val="00CD43B3"/>
    <w:rsid w:val="00CD474C"/>
    <w:rsid w:val="00CD4B21"/>
    <w:rsid w:val="00CD5110"/>
    <w:rsid w:val="00CD548D"/>
    <w:rsid w:val="00CD5A88"/>
    <w:rsid w:val="00CD6050"/>
    <w:rsid w:val="00CD7185"/>
    <w:rsid w:val="00CE0039"/>
    <w:rsid w:val="00CE0B4C"/>
    <w:rsid w:val="00CE18CF"/>
    <w:rsid w:val="00CE1A3D"/>
    <w:rsid w:val="00CE2A0B"/>
    <w:rsid w:val="00CE4CCB"/>
    <w:rsid w:val="00CE4DE7"/>
    <w:rsid w:val="00CE55E3"/>
    <w:rsid w:val="00CE5887"/>
    <w:rsid w:val="00CE5F5E"/>
    <w:rsid w:val="00CE636B"/>
    <w:rsid w:val="00CE6EDB"/>
    <w:rsid w:val="00CF05C0"/>
    <w:rsid w:val="00CF15D2"/>
    <w:rsid w:val="00CF216E"/>
    <w:rsid w:val="00CF29D6"/>
    <w:rsid w:val="00CF3010"/>
    <w:rsid w:val="00CF410F"/>
    <w:rsid w:val="00CF45DA"/>
    <w:rsid w:val="00CF5A63"/>
    <w:rsid w:val="00CF6960"/>
    <w:rsid w:val="00CF6A6F"/>
    <w:rsid w:val="00CF6CCB"/>
    <w:rsid w:val="00D00DC3"/>
    <w:rsid w:val="00D0116F"/>
    <w:rsid w:val="00D03729"/>
    <w:rsid w:val="00D03C72"/>
    <w:rsid w:val="00D04199"/>
    <w:rsid w:val="00D04C3A"/>
    <w:rsid w:val="00D0699A"/>
    <w:rsid w:val="00D06E11"/>
    <w:rsid w:val="00D06FED"/>
    <w:rsid w:val="00D0746A"/>
    <w:rsid w:val="00D077CA"/>
    <w:rsid w:val="00D07CCE"/>
    <w:rsid w:val="00D1013F"/>
    <w:rsid w:val="00D1021D"/>
    <w:rsid w:val="00D11108"/>
    <w:rsid w:val="00D1223C"/>
    <w:rsid w:val="00D1243E"/>
    <w:rsid w:val="00D12AA1"/>
    <w:rsid w:val="00D12AFF"/>
    <w:rsid w:val="00D13AFB"/>
    <w:rsid w:val="00D13F34"/>
    <w:rsid w:val="00D15345"/>
    <w:rsid w:val="00D155C3"/>
    <w:rsid w:val="00D15A41"/>
    <w:rsid w:val="00D16BB2"/>
    <w:rsid w:val="00D176DF"/>
    <w:rsid w:val="00D17C22"/>
    <w:rsid w:val="00D20C53"/>
    <w:rsid w:val="00D21702"/>
    <w:rsid w:val="00D2209D"/>
    <w:rsid w:val="00D225A0"/>
    <w:rsid w:val="00D22B87"/>
    <w:rsid w:val="00D22CC9"/>
    <w:rsid w:val="00D23871"/>
    <w:rsid w:val="00D24994"/>
    <w:rsid w:val="00D24D7B"/>
    <w:rsid w:val="00D25867"/>
    <w:rsid w:val="00D279D7"/>
    <w:rsid w:val="00D3028D"/>
    <w:rsid w:val="00D319DE"/>
    <w:rsid w:val="00D32134"/>
    <w:rsid w:val="00D32FF5"/>
    <w:rsid w:val="00D337FD"/>
    <w:rsid w:val="00D34CC2"/>
    <w:rsid w:val="00D357D0"/>
    <w:rsid w:val="00D37162"/>
    <w:rsid w:val="00D37A15"/>
    <w:rsid w:val="00D37EC5"/>
    <w:rsid w:val="00D40613"/>
    <w:rsid w:val="00D40D78"/>
    <w:rsid w:val="00D41358"/>
    <w:rsid w:val="00D41C24"/>
    <w:rsid w:val="00D430F7"/>
    <w:rsid w:val="00D4312E"/>
    <w:rsid w:val="00D43DB3"/>
    <w:rsid w:val="00D45DA2"/>
    <w:rsid w:val="00D466DF"/>
    <w:rsid w:val="00D46B4B"/>
    <w:rsid w:val="00D47157"/>
    <w:rsid w:val="00D47FC8"/>
    <w:rsid w:val="00D50217"/>
    <w:rsid w:val="00D51311"/>
    <w:rsid w:val="00D513E4"/>
    <w:rsid w:val="00D5178B"/>
    <w:rsid w:val="00D5211F"/>
    <w:rsid w:val="00D529CC"/>
    <w:rsid w:val="00D530BE"/>
    <w:rsid w:val="00D5313E"/>
    <w:rsid w:val="00D532E0"/>
    <w:rsid w:val="00D53416"/>
    <w:rsid w:val="00D534C4"/>
    <w:rsid w:val="00D5393C"/>
    <w:rsid w:val="00D54113"/>
    <w:rsid w:val="00D54838"/>
    <w:rsid w:val="00D54AE3"/>
    <w:rsid w:val="00D55919"/>
    <w:rsid w:val="00D56C90"/>
    <w:rsid w:val="00D57C9C"/>
    <w:rsid w:val="00D57DF8"/>
    <w:rsid w:val="00D6028E"/>
    <w:rsid w:val="00D604D4"/>
    <w:rsid w:val="00D6058A"/>
    <w:rsid w:val="00D60E5A"/>
    <w:rsid w:val="00D61E08"/>
    <w:rsid w:val="00D6210F"/>
    <w:rsid w:val="00D62744"/>
    <w:rsid w:val="00D6290D"/>
    <w:rsid w:val="00D636A7"/>
    <w:rsid w:val="00D64CE6"/>
    <w:rsid w:val="00D65512"/>
    <w:rsid w:val="00D66439"/>
    <w:rsid w:val="00D67195"/>
    <w:rsid w:val="00D67423"/>
    <w:rsid w:val="00D67424"/>
    <w:rsid w:val="00D676AD"/>
    <w:rsid w:val="00D70756"/>
    <w:rsid w:val="00D7099F"/>
    <w:rsid w:val="00D7174D"/>
    <w:rsid w:val="00D71940"/>
    <w:rsid w:val="00D71CA7"/>
    <w:rsid w:val="00D72FB2"/>
    <w:rsid w:val="00D73ECD"/>
    <w:rsid w:val="00D74808"/>
    <w:rsid w:val="00D766E0"/>
    <w:rsid w:val="00D76A85"/>
    <w:rsid w:val="00D77684"/>
    <w:rsid w:val="00D81607"/>
    <w:rsid w:val="00D831CA"/>
    <w:rsid w:val="00D84009"/>
    <w:rsid w:val="00D8470B"/>
    <w:rsid w:val="00D85090"/>
    <w:rsid w:val="00D85A6A"/>
    <w:rsid w:val="00D912CE"/>
    <w:rsid w:val="00D91372"/>
    <w:rsid w:val="00D926F7"/>
    <w:rsid w:val="00D9285F"/>
    <w:rsid w:val="00D9611B"/>
    <w:rsid w:val="00D96AC0"/>
    <w:rsid w:val="00D96DF5"/>
    <w:rsid w:val="00DA023D"/>
    <w:rsid w:val="00DA0DF4"/>
    <w:rsid w:val="00DA0EA8"/>
    <w:rsid w:val="00DA23D6"/>
    <w:rsid w:val="00DA2754"/>
    <w:rsid w:val="00DA29DB"/>
    <w:rsid w:val="00DA4B77"/>
    <w:rsid w:val="00DA4C59"/>
    <w:rsid w:val="00DA4D5D"/>
    <w:rsid w:val="00DA55CE"/>
    <w:rsid w:val="00DA6E02"/>
    <w:rsid w:val="00DA6E0B"/>
    <w:rsid w:val="00DA7426"/>
    <w:rsid w:val="00DB0050"/>
    <w:rsid w:val="00DB10D3"/>
    <w:rsid w:val="00DB1233"/>
    <w:rsid w:val="00DB12E6"/>
    <w:rsid w:val="00DB1D39"/>
    <w:rsid w:val="00DB1FA3"/>
    <w:rsid w:val="00DB21C0"/>
    <w:rsid w:val="00DB258D"/>
    <w:rsid w:val="00DB31ED"/>
    <w:rsid w:val="00DB3EBB"/>
    <w:rsid w:val="00DB5506"/>
    <w:rsid w:val="00DB5AE4"/>
    <w:rsid w:val="00DB5C20"/>
    <w:rsid w:val="00DB63BD"/>
    <w:rsid w:val="00DB718C"/>
    <w:rsid w:val="00DB72C3"/>
    <w:rsid w:val="00DB7617"/>
    <w:rsid w:val="00DC052C"/>
    <w:rsid w:val="00DC068F"/>
    <w:rsid w:val="00DC0BA2"/>
    <w:rsid w:val="00DC116C"/>
    <w:rsid w:val="00DC1370"/>
    <w:rsid w:val="00DC234D"/>
    <w:rsid w:val="00DC2371"/>
    <w:rsid w:val="00DC3241"/>
    <w:rsid w:val="00DC3E4A"/>
    <w:rsid w:val="00DC3E5F"/>
    <w:rsid w:val="00DC3FF9"/>
    <w:rsid w:val="00DC4111"/>
    <w:rsid w:val="00DC4123"/>
    <w:rsid w:val="00DC479E"/>
    <w:rsid w:val="00DC47F6"/>
    <w:rsid w:val="00DC4E39"/>
    <w:rsid w:val="00DC5B8D"/>
    <w:rsid w:val="00DC5EF1"/>
    <w:rsid w:val="00DC6126"/>
    <w:rsid w:val="00DC6434"/>
    <w:rsid w:val="00DC66AD"/>
    <w:rsid w:val="00DC67BF"/>
    <w:rsid w:val="00DC6CCC"/>
    <w:rsid w:val="00DC6FB9"/>
    <w:rsid w:val="00DC7809"/>
    <w:rsid w:val="00DC7A91"/>
    <w:rsid w:val="00DC7F19"/>
    <w:rsid w:val="00DC7F68"/>
    <w:rsid w:val="00DD0324"/>
    <w:rsid w:val="00DD0C05"/>
    <w:rsid w:val="00DD15B5"/>
    <w:rsid w:val="00DD1FE9"/>
    <w:rsid w:val="00DD3981"/>
    <w:rsid w:val="00DD3FEA"/>
    <w:rsid w:val="00DD4E14"/>
    <w:rsid w:val="00DD54A7"/>
    <w:rsid w:val="00DD6A5F"/>
    <w:rsid w:val="00DD6DF8"/>
    <w:rsid w:val="00DD6F82"/>
    <w:rsid w:val="00DD7343"/>
    <w:rsid w:val="00DD76FB"/>
    <w:rsid w:val="00DD788F"/>
    <w:rsid w:val="00DD79B9"/>
    <w:rsid w:val="00DD7F29"/>
    <w:rsid w:val="00DE0944"/>
    <w:rsid w:val="00DE164F"/>
    <w:rsid w:val="00DE1F39"/>
    <w:rsid w:val="00DE2514"/>
    <w:rsid w:val="00DE2E0B"/>
    <w:rsid w:val="00DE2F2F"/>
    <w:rsid w:val="00DE4BE8"/>
    <w:rsid w:val="00DE5A6F"/>
    <w:rsid w:val="00DE6106"/>
    <w:rsid w:val="00DE7310"/>
    <w:rsid w:val="00DF04EB"/>
    <w:rsid w:val="00DF0E08"/>
    <w:rsid w:val="00DF1C5E"/>
    <w:rsid w:val="00DF1FCE"/>
    <w:rsid w:val="00DF24AA"/>
    <w:rsid w:val="00DF25F0"/>
    <w:rsid w:val="00DF2B62"/>
    <w:rsid w:val="00DF3103"/>
    <w:rsid w:val="00DF3B9B"/>
    <w:rsid w:val="00DF4BAA"/>
    <w:rsid w:val="00DF52CB"/>
    <w:rsid w:val="00DF5617"/>
    <w:rsid w:val="00DF5EB5"/>
    <w:rsid w:val="00DF67F0"/>
    <w:rsid w:val="00DF6A9F"/>
    <w:rsid w:val="00DF75D5"/>
    <w:rsid w:val="00DF7D7D"/>
    <w:rsid w:val="00E00669"/>
    <w:rsid w:val="00E00BA9"/>
    <w:rsid w:val="00E018BB"/>
    <w:rsid w:val="00E01D1C"/>
    <w:rsid w:val="00E02D9C"/>
    <w:rsid w:val="00E0358A"/>
    <w:rsid w:val="00E042AA"/>
    <w:rsid w:val="00E04682"/>
    <w:rsid w:val="00E054EB"/>
    <w:rsid w:val="00E06083"/>
    <w:rsid w:val="00E06B0A"/>
    <w:rsid w:val="00E07CDB"/>
    <w:rsid w:val="00E1108C"/>
    <w:rsid w:val="00E11467"/>
    <w:rsid w:val="00E119E4"/>
    <w:rsid w:val="00E11EC6"/>
    <w:rsid w:val="00E11F99"/>
    <w:rsid w:val="00E1242B"/>
    <w:rsid w:val="00E131F4"/>
    <w:rsid w:val="00E1367C"/>
    <w:rsid w:val="00E13D29"/>
    <w:rsid w:val="00E15D4F"/>
    <w:rsid w:val="00E16050"/>
    <w:rsid w:val="00E172C3"/>
    <w:rsid w:val="00E20664"/>
    <w:rsid w:val="00E209D8"/>
    <w:rsid w:val="00E20EDD"/>
    <w:rsid w:val="00E229D2"/>
    <w:rsid w:val="00E23397"/>
    <w:rsid w:val="00E233D3"/>
    <w:rsid w:val="00E233F7"/>
    <w:rsid w:val="00E23982"/>
    <w:rsid w:val="00E23AEC"/>
    <w:rsid w:val="00E240EE"/>
    <w:rsid w:val="00E24D2A"/>
    <w:rsid w:val="00E24F0D"/>
    <w:rsid w:val="00E26B81"/>
    <w:rsid w:val="00E2723F"/>
    <w:rsid w:val="00E27316"/>
    <w:rsid w:val="00E278A2"/>
    <w:rsid w:val="00E3006D"/>
    <w:rsid w:val="00E3059D"/>
    <w:rsid w:val="00E306B1"/>
    <w:rsid w:val="00E310A7"/>
    <w:rsid w:val="00E3119F"/>
    <w:rsid w:val="00E318E2"/>
    <w:rsid w:val="00E32954"/>
    <w:rsid w:val="00E32BC5"/>
    <w:rsid w:val="00E32F6A"/>
    <w:rsid w:val="00E338D0"/>
    <w:rsid w:val="00E34EE7"/>
    <w:rsid w:val="00E360F0"/>
    <w:rsid w:val="00E36190"/>
    <w:rsid w:val="00E37DB4"/>
    <w:rsid w:val="00E400E0"/>
    <w:rsid w:val="00E41008"/>
    <w:rsid w:val="00E41974"/>
    <w:rsid w:val="00E423C9"/>
    <w:rsid w:val="00E42522"/>
    <w:rsid w:val="00E42737"/>
    <w:rsid w:val="00E42CDE"/>
    <w:rsid w:val="00E43A7D"/>
    <w:rsid w:val="00E43BB3"/>
    <w:rsid w:val="00E44D03"/>
    <w:rsid w:val="00E44FF5"/>
    <w:rsid w:val="00E45031"/>
    <w:rsid w:val="00E4524D"/>
    <w:rsid w:val="00E468A5"/>
    <w:rsid w:val="00E470A3"/>
    <w:rsid w:val="00E5052D"/>
    <w:rsid w:val="00E5098C"/>
    <w:rsid w:val="00E50DEE"/>
    <w:rsid w:val="00E514A3"/>
    <w:rsid w:val="00E51B1E"/>
    <w:rsid w:val="00E52430"/>
    <w:rsid w:val="00E55612"/>
    <w:rsid w:val="00E558F1"/>
    <w:rsid w:val="00E55D14"/>
    <w:rsid w:val="00E5670B"/>
    <w:rsid w:val="00E57D4A"/>
    <w:rsid w:val="00E60058"/>
    <w:rsid w:val="00E60BCC"/>
    <w:rsid w:val="00E60F1F"/>
    <w:rsid w:val="00E623F3"/>
    <w:rsid w:val="00E62926"/>
    <w:rsid w:val="00E62AF9"/>
    <w:rsid w:val="00E632DE"/>
    <w:rsid w:val="00E64290"/>
    <w:rsid w:val="00E65B77"/>
    <w:rsid w:val="00E66D02"/>
    <w:rsid w:val="00E674ED"/>
    <w:rsid w:val="00E6792A"/>
    <w:rsid w:val="00E71364"/>
    <w:rsid w:val="00E71852"/>
    <w:rsid w:val="00E719EB"/>
    <w:rsid w:val="00E71DAA"/>
    <w:rsid w:val="00E71DB7"/>
    <w:rsid w:val="00E72A4B"/>
    <w:rsid w:val="00E731AA"/>
    <w:rsid w:val="00E74643"/>
    <w:rsid w:val="00E7489C"/>
    <w:rsid w:val="00E74EBD"/>
    <w:rsid w:val="00E75373"/>
    <w:rsid w:val="00E7598F"/>
    <w:rsid w:val="00E75BF5"/>
    <w:rsid w:val="00E777C6"/>
    <w:rsid w:val="00E8114F"/>
    <w:rsid w:val="00E81336"/>
    <w:rsid w:val="00E8207C"/>
    <w:rsid w:val="00E820DD"/>
    <w:rsid w:val="00E82E74"/>
    <w:rsid w:val="00E8425B"/>
    <w:rsid w:val="00E8692F"/>
    <w:rsid w:val="00E90385"/>
    <w:rsid w:val="00E904D5"/>
    <w:rsid w:val="00E90C55"/>
    <w:rsid w:val="00E9186C"/>
    <w:rsid w:val="00E9194D"/>
    <w:rsid w:val="00E92DB7"/>
    <w:rsid w:val="00E937A0"/>
    <w:rsid w:val="00E939E3"/>
    <w:rsid w:val="00E93B57"/>
    <w:rsid w:val="00E95281"/>
    <w:rsid w:val="00E9682F"/>
    <w:rsid w:val="00E968F0"/>
    <w:rsid w:val="00E976B4"/>
    <w:rsid w:val="00E97B2A"/>
    <w:rsid w:val="00E97C21"/>
    <w:rsid w:val="00EA10DB"/>
    <w:rsid w:val="00EA1964"/>
    <w:rsid w:val="00EA2DB1"/>
    <w:rsid w:val="00EA3A94"/>
    <w:rsid w:val="00EA4134"/>
    <w:rsid w:val="00EA4844"/>
    <w:rsid w:val="00EA49C8"/>
    <w:rsid w:val="00EA51DB"/>
    <w:rsid w:val="00EA59DD"/>
    <w:rsid w:val="00EA5DD3"/>
    <w:rsid w:val="00EA671C"/>
    <w:rsid w:val="00EA6B5E"/>
    <w:rsid w:val="00EA779D"/>
    <w:rsid w:val="00EA7A13"/>
    <w:rsid w:val="00EB07C5"/>
    <w:rsid w:val="00EB13F4"/>
    <w:rsid w:val="00EB1B8B"/>
    <w:rsid w:val="00EB1BFE"/>
    <w:rsid w:val="00EB2241"/>
    <w:rsid w:val="00EB23F6"/>
    <w:rsid w:val="00EB2778"/>
    <w:rsid w:val="00EB29C2"/>
    <w:rsid w:val="00EB435F"/>
    <w:rsid w:val="00EB78CA"/>
    <w:rsid w:val="00EB7DE8"/>
    <w:rsid w:val="00EC002C"/>
    <w:rsid w:val="00EC09EB"/>
    <w:rsid w:val="00EC1916"/>
    <w:rsid w:val="00EC2076"/>
    <w:rsid w:val="00EC2237"/>
    <w:rsid w:val="00EC2823"/>
    <w:rsid w:val="00EC3403"/>
    <w:rsid w:val="00EC539A"/>
    <w:rsid w:val="00EC55B2"/>
    <w:rsid w:val="00EC5DF4"/>
    <w:rsid w:val="00EC628C"/>
    <w:rsid w:val="00EC6668"/>
    <w:rsid w:val="00EC67D5"/>
    <w:rsid w:val="00EC7E14"/>
    <w:rsid w:val="00ED0357"/>
    <w:rsid w:val="00ED0B6C"/>
    <w:rsid w:val="00ED0FC7"/>
    <w:rsid w:val="00ED15C3"/>
    <w:rsid w:val="00ED18B3"/>
    <w:rsid w:val="00ED1EBB"/>
    <w:rsid w:val="00ED22ED"/>
    <w:rsid w:val="00ED2466"/>
    <w:rsid w:val="00ED2CEA"/>
    <w:rsid w:val="00ED4709"/>
    <w:rsid w:val="00ED4B1B"/>
    <w:rsid w:val="00ED50CB"/>
    <w:rsid w:val="00ED586B"/>
    <w:rsid w:val="00ED643D"/>
    <w:rsid w:val="00EE025D"/>
    <w:rsid w:val="00EE185F"/>
    <w:rsid w:val="00EE46A3"/>
    <w:rsid w:val="00EE4B90"/>
    <w:rsid w:val="00EE5769"/>
    <w:rsid w:val="00EE63D5"/>
    <w:rsid w:val="00EE68B3"/>
    <w:rsid w:val="00EE69AD"/>
    <w:rsid w:val="00EF1A2D"/>
    <w:rsid w:val="00EF372D"/>
    <w:rsid w:val="00EF3D2F"/>
    <w:rsid w:val="00EF4182"/>
    <w:rsid w:val="00EF497F"/>
    <w:rsid w:val="00EF4AB0"/>
    <w:rsid w:val="00EF4BD6"/>
    <w:rsid w:val="00EF4DCF"/>
    <w:rsid w:val="00EF55BA"/>
    <w:rsid w:val="00EF61E6"/>
    <w:rsid w:val="00EF6588"/>
    <w:rsid w:val="00EF7CA4"/>
    <w:rsid w:val="00F008E7"/>
    <w:rsid w:val="00F00AC4"/>
    <w:rsid w:val="00F00CCE"/>
    <w:rsid w:val="00F00DAA"/>
    <w:rsid w:val="00F01415"/>
    <w:rsid w:val="00F01665"/>
    <w:rsid w:val="00F01917"/>
    <w:rsid w:val="00F01EEF"/>
    <w:rsid w:val="00F02542"/>
    <w:rsid w:val="00F0295D"/>
    <w:rsid w:val="00F02B0F"/>
    <w:rsid w:val="00F032F3"/>
    <w:rsid w:val="00F054CE"/>
    <w:rsid w:val="00F05D30"/>
    <w:rsid w:val="00F05DFB"/>
    <w:rsid w:val="00F05F28"/>
    <w:rsid w:val="00F063FD"/>
    <w:rsid w:val="00F064FA"/>
    <w:rsid w:val="00F07903"/>
    <w:rsid w:val="00F10737"/>
    <w:rsid w:val="00F108D3"/>
    <w:rsid w:val="00F12411"/>
    <w:rsid w:val="00F12BE3"/>
    <w:rsid w:val="00F12FB8"/>
    <w:rsid w:val="00F14B3C"/>
    <w:rsid w:val="00F14E33"/>
    <w:rsid w:val="00F15437"/>
    <w:rsid w:val="00F158DE"/>
    <w:rsid w:val="00F15CD4"/>
    <w:rsid w:val="00F16562"/>
    <w:rsid w:val="00F166EF"/>
    <w:rsid w:val="00F179EE"/>
    <w:rsid w:val="00F17F20"/>
    <w:rsid w:val="00F2061B"/>
    <w:rsid w:val="00F20D13"/>
    <w:rsid w:val="00F213B4"/>
    <w:rsid w:val="00F21695"/>
    <w:rsid w:val="00F235D7"/>
    <w:rsid w:val="00F24344"/>
    <w:rsid w:val="00F24FDD"/>
    <w:rsid w:val="00F2514C"/>
    <w:rsid w:val="00F252CE"/>
    <w:rsid w:val="00F2559E"/>
    <w:rsid w:val="00F25BA9"/>
    <w:rsid w:val="00F2617B"/>
    <w:rsid w:val="00F2669F"/>
    <w:rsid w:val="00F27097"/>
    <w:rsid w:val="00F27711"/>
    <w:rsid w:val="00F30275"/>
    <w:rsid w:val="00F3076C"/>
    <w:rsid w:val="00F31121"/>
    <w:rsid w:val="00F31C64"/>
    <w:rsid w:val="00F32FAE"/>
    <w:rsid w:val="00F33857"/>
    <w:rsid w:val="00F341C0"/>
    <w:rsid w:val="00F36182"/>
    <w:rsid w:val="00F36D4A"/>
    <w:rsid w:val="00F36DD1"/>
    <w:rsid w:val="00F37200"/>
    <w:rsid w:val="00F41978"/>
    <w:rsid w:val="00F4296E"/>
    <w:rsid w:val="00F43760"/>
    <w:rsid w:val="00F44151"/>
    <w:rsid w:val="00F44614"/>
    <w:rsid w:val="00F44F8A"/>
    <w:rsid w:val="00F463A4"/>
    <w:rsid w:val="00F47E2D"/>
    <w:rsid w:val="00F50A18"/>
    <w:rsid w:val="00F50C6F"/>
    <w:rsid w:val="00F517E3"/>
    <w:rsid w:val="00F5197E"/>
    <w:rsid w:val="00F529D8"/>
    <w:rsid w:val="00F5514B"/>
    <w:rsid w:val="00F55A5D"/>
    <w:rsid w:val="00F55E06"/>
    <w:rsid w:val="00F56243"/>
    <w:rsid w:val="00F566F6"/>
    <w:rsid w:val="00F573CB"/>
    <w:rsid w:val="00F5786C"/>
    <w:rsid w:val="00F60324"/>
    <w:rsid w:val="00F60706"/>
    <w:rsid w:val="00F614F3"/>
    <w:rsid w:val="00F61981"/>
    <w:rsid w:val="00F6254C"/>
    <w:rsid w:val="00F634A5"/>
    <w:rsid w:val="00F641D6"/>
    <w:rsid w:val="00F6530B"/>
    <w:rsid w:val="00F661EB"/>
    <w:rsid w:val="00F66598"/>
    <w:rsid w:val="00F667AF"/>
    <w:rsid w:val="00F66F3F"/>
    <w:rsid w:val="00F67296"/>
    <w:rsid w:val="00F67B13"/>
    <w:rsid w:val="00F67C98"/>
    <w:rsid w:val="00F67FE6"/>
    <w:rsid w:val="00F7054E"/>
    <w:rsid w:val="00F705C6"/>
    <w:rsid w:val="00F716C7"/>
    <w:rsid w:val="00F718DA"/>
    <w:rsid w:val="00F71CC4"/>
    <w:rsid w:val="00F73476"/>
    <w:rsid w:val="00F74CE1"/>
    <w:rsid w:val="00F75909"/>
    <w:rsid w:val="00F75C10"/>
    <w:rsid w:val="00F763A4"/>
    <w:rsid w:val="00F76EFE"/>
    <w:rsid w:val="00F77992"/>
    <w:rsid w:val="00F77DF9"/>
    <w:rsid w:val="00F80C87"/>
    <w:rsid w:val="00F80D1D"/>
    <w:rsid w:val="00F80D2F"/>
    <w:rsid w:val="00F80F00"/>
    <w:rsid w:val="00F8222A"/>
    <w:rsid w:val="00F830E4"/>
    <w:rsid w:val="00F83335"/>
    <w:rsid w:val="00F84F70"/>
    <w:rsid w:val="00F85226"/>
    <w:rsid w:val="00F8559D"/>
    <w:rsid w:val="00F855CF"/>
    <w:rsid w:val="00F86556"/>
    <w:rsid w:val="00F87212"/>
    <w:rsid w:val="00F87541"/>
    <w:rsid w:val="00F877CC"/>
    <w:rsid w:val="00F87C0F"/>
    <w:rsid w:val="00F9027F"/>
    <w:rsid w:val="00F93BF0"/>
    <w:rsid w:val="00F93E90"/>
    <w:rsid w:val="00F94779"/>
    <w:rsid w:val="00F94883"/>
    <w:rsid w:val="00F953E0"/>
    <w:rsid w:val="00F97139"/>
    <w:rsid w:val="00FA0ED3"/>
    <w:rsid w:val="00FA10F6"/>
    <w:rsid w:val="00FA152D"/>
    <w:rsid w:val="00FA2D76"/>
    <w:rsid w:val="00FA333A"/>
    <w:rsid w:val="00FA398C"/>
    <w:rsid w:val="00FA435D"/>
    <w:rsid w:val="00FA45A2"/>
    <w:rsid w:val="00FA47F5"/>
    <w:rsid w:val="00FA565F"/>
    <w:rsid w:val="00FA5B70"/>
    <w:rsid w:val="00FA5E1B"/>
    <w:rsid w:val="00FA5F8C"/>
    <w:rsid w:val="00FA6840"/>
    <w:rsid w:val="00FA69C2"/>
    <w:rsid w:val="00FA7122"/>
    <w:rsid w:val="00FA7C1D"/>
    <w:rsid w:val="00FB01E5"/>
    <w:rsid w:val="00FB0717"/>
    <w:rsid w:val="00FB0879"/>
    <w:rsid w:val="00FB1703"/>
    <w:rsid w:val="00FB39F1"/>
    <w:rsid w:val="00FB404E"/>
    <w:rsid w:val="00FB434F"/>
    <w:rsid w:val="00FB4352"/>
    <w:rsid w:val="00FB5CBD"/>
    <w:rsid w:val="00FB5CF0"/>
    <w:rsid w:val="00FB601B"/>
    <w:rsid w:val="00FB7179"/>
    <w:rsid w:val="00FB7FA3"/>
    <w:rsid w:val="00FC0135"/>
    <w:rsid w:val="00FC127D"/>
    <w:rsid w:val="00FC1897"/>
    <w:rsid w:val="00FC1DD0"/>
    <w:rsid w:val="00FC317E"/>
    <w:rsid w:val="00FC3232"/>
    <w:rsid w:val="00FC32D6"/>
    <w:rsid w:val="00FC336F"/>
    <w:rsid w:val="00FC36BA"/>
    <w:rsid w:val="00FC4293"/>
    <w:rsid w:val="00FC4BD5"/>
    <w:rsid w:val="00FC55CD"/>
    <w:rsid w:val="00FC5B59"/>
    <w:rsid w:val="00FC6AD9"/>
    <w:rsid w:val="00FD070B"/>
    <w:rsid w:val="00FD1032"/>
    <w:rsid w:val="00FD20D0"/>
    <w:rsid w:val="00FD2E8E"/>
    <w:rsid w:val="00FD36F3"/>
    <w:rsid w:val="00FD380B"/>
    <w:rsid w:val="00FD42FF"/>
    <w:rsid w:val="00FD4B2F"/>
    <w:rsid w:val="00FD4D2C"/>
    <w:rsid w:val="00FD56E5"/>
    <w:rsid w:val="00FD620C"/>
    <w:rsid w:val="00FD6409"/>
    <w:rsid w:val="00FD6A0E"/>
    <w:rsid w:val="00FD6A8B"/>
    <w:rsid w:val="00FD70D8"/>
    <w:rsid w:val="00FD72B4"/>
    <w:rsid w:val="00FD7774"/>
    <w:rsid w:val="00FE094D"/>
    <w:rsid w:val="00FE0B86"/>
    <w:rsid w:val="00FE0EF3"/>
    <w:rsid w:val="00FE102A"/>
    <w:rsid w:val="00FE272F"/>
    <w:rsid w:val="00FE3444"/>
    <w:rsid w:val="00FE43ED"/>
    <w:rsid w:val="00FE452B"/>
    <w:rsid w:val="00FE4623"/>
    <w:rsid w:val="00FE4E6D"/>
    <w:rsid w:val="00FE55A3"/>
    <w:rsid w:val="00FE6045"/>
    <w:rsid w:val="00FE6314"/>
    <w:rsid w:val="00FE633A"/>
    <w:rsid w:val="00FE6964"/>
    <w:rsid w:val="00FE7DE1"/>
    <w:rsid w:val="00FE7E7F"/>
    <w:rsid w:val="00FE7F21"/>
    <w:rsid w:val="00FF1D33"/>
    <w:rsid w:val="00FF3CB8"/>
    <w:rsid w:val="00FF4AAB"/>
    <w:rsid w:val="00FF4C40"/>
    <w:rsid w:val="00FF5CD3"/>
    <w:rsid w:val="00FF60CA"/>
    <w:rsid w:val="00FF61B9"/>
    <w:rsid w:val="00FF6849"/>
    <w:rsid w:val="00FF6C98"/>
    <w:rsid w:val="00FF77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418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5BA6"/>
  </w:style>
  <w:style w:type="paragraph" w:styleId="1">
    <w:name w:val="heading 1"/>
    <w:basedOn w:val="a"/>
    <w:next w:val="a"/>
    <w:qFormat/>
    <w:rsid w:val="00ED1EB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D1EBB"/>
    <w:pPr>
      <w:ind w:right="-1044"/>
      <w:jc w:val="both"/>
    </w:pPr>
    <w:rPr>
      <w:rFonts w:ascii="Arial" w:hAnsi="Arial"/>
      <w:sz w:val="28"/>
    </w:rPr>
  </w:style>
  <w:style w:type="paragraph" w:styleId="a4">
    <w:name w:val="header"/>
    <w:basedOn w:val="a"/>
    <w:rsid w:val="00ED1EBB"/>
    <w:pPr>
      <w:tabs>
        <w:tab w:val="center" w:pos="4677"/>
        <w:tab w:val="right" w:pos="9355"/>
      </w:tabs>
    </w:pPr>
  </w:style>
  <w:style w:type="character" w:styleId="a5">
    <w:name w:val="page number"/>
    <w:basedOn w:val="a0"/>
    <w:rsid w:val="00ED1EBB"/>
  </w:style>
  <w:style w:type="paragraph" w:styleId="a6">
    <w:name w:val="footer"/>
    <w:basedOn w:val="a"/>
    <w:rsid w:val="00ED1EBB"/>
    <w:pPr>
      <w:tabs>
        <w:tab w:val="center" w:pos="4677"/>
        <w:tab w:val="right" w:pos="9355"/>
      </w:tabs>
    </w:pPr>
  </w:style>
  <w:style w:type="paragraph" w:customStyle="1" w:styleId="10">
    <w:name w:val="Знак1"/>
    <w:basedOn w:val="a"/>
    <w:autoRedefine/>
    <w:rsid w:val="00ED1EBB"/>
    <w:pPr>
      <w:spacing w:after="160" w:line="240" w:lineRule="exact"/>
    </w:pPr>
    <w:rPr>
      <w:rFonts w:eastAsia="SimSun"/>
      <w:b/>
      <w:bCs/>
      <w:sz w:val="28"/>
      <w:szCs w:val="28"/>
      <w:lang w:val="en-US" w:eastAsia="en-US"/>
    </w:rPr>
  </w:style>
  <w:style w:type="paragraph" w:styleId="a7">
    <w:name w:val="Title"/>
    <w:basedOn w:val="a"/>
    <w:qFormat/>
    <w:rsid w:val="00ED1EBB"/>
    <w:pPr>
      <w:jc w:val="center"/>
    </w:pPr>
    <w:rPr>
      <w:b/>
      <w:bCs/>
      <w:sz w:val="24"/>
      <w:szCs w:val="24"/>
    </w:rPr>
  </w:style>
  <w:style w:type="table" w:styleId="a8">
    <w:name w:val="Table Grid"/>
    <w:basedOn w:val="a1"/>
    <w:rsid w:val="00ED1E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Знак Знак Знак Знак Знак Знак Знак"/>
    <w:basedOn w:val="a"/>
    <w:autoRedefine/>
    <w:rsid w:val="00D04C3A"/>
    <w:pPr>
      <w:spacing w:after="160" w:line="240" w:lineRule="exact"/>
    </w:pPr>
    <w:rPr>
      <w:sz w:val="28"/>
      <w:lang w:val="en-US" w:eastAsia="en-US"/>
    </w:rPr>
  </w:style>
  <w:style w:type="paragraph" w:customStyle="1" w:styleId="aa">
    <w:name w:val="Знак Знак Знак Знак Знак Знак Знак Знак Знак"/>
    <w:basedOn w:val="a"/>
    <w:rsid w:val="00192733"/>
    <w:pPr>
      <w:spacing w:after="160" w:line="240" w:lineRule="exact"/>
    </w:pPr>
    <w:rPr>
      <w:rFonts w:ascii="Arial" w:hAnsi="Arial" w:cs="Arial"/>
      <w:lang w:val="en-US" w:eastAsia="en-US"/>
    </w:rPr>
  </w:style>
  <w:style w:type="paragraph" w:styleId="ab">
    <w:name w:val="Block Text"/>
    <w:basedOn w:val="a"/>
    <w:rsid w:val="00CE5F5E"/>
    <w:pPr>
      <w:ind w:left="-567" w:right="-379" w:firstLine="1134"/>
      <w:jc w:val="both"/>
    </w:pPr>
    <w:rPr>
      <w:sz w:val="28"/>
    </w:rPr>
  </w:style>
  <w:style w:type="paragraph" w:styleId="ac">
    <w:name w:val="Balloon Text"/>
    <w:basedOn w:val="a"/>
    <w:semiHidden/>
    <w:rsid w:val="0025560E"/>
    <w:rPr>
      <w:rFonts w:ascii="Tahoma" w:hAnsi="Tahoma" w:cs="Tahoma"/>
      <w:sz w:val="16"/>
      <w:szCs w:val="16"/>
    </w:rPr>
  </w:style>
  <w:style w:type="paragraph" w:styleId="ad">
    <w:name w:val="caption"/>
    <w:basedOn w:val="a"/>
    <w:next w:val="a"/>
    <w:qFormat/>
    <w:rsid w:val="000F2EDA"/>
    <w:rPr>
      <w:b/>
      <w:bCs/>
    </w:rPr>
  </w:style>
  <w:style w:type="paragraph" w:customStyle="1" w:styleId="11">
    <w:name w:val="Знак Знак Знак Знак Знак Знак Знак Знак Знак1 Знак"/>
    <w:basedOn w:val="a"/>
    <w:autoRedefine/>
    <w:rsid w:val="003C1CD7"/>
    <w:pPr>
      <w:spacing w:after="160" w:line="240" w:lineRule="exact"/>
    </w:pPr>
    <w:rPr>
      <w:sz w:val="28"/>
      <w:lang w:val="en-US" w:eastAsia="en-US"/>
    </w:rPr>
  </w:style>
  <w:style w:type="character" w:customStyle="1" w:styleId="7">
    <w:name w:val="Основной текст (7)_"/>
    <w:link w:val="70"/>
    <w:locked/>
    <w:rsid w:val="006C2291"/>
    <w:rPr>
      <w:b/>
      <w:bCs/>
      <w:sz w:val="25"/>
      <w:szCs w:val="25"/>
      <w:lang w:bidi="ar-SA"/>
    </w:rPr>
  </w:style>
  <w:style w:type="paragraph" w:customStyle="1" w:styleId="70">
    <w:name w:val="Основной текст (7)"/>
    <w:basedOn w:val="a"/>
    <w:link w:val="7"/>
    <w:rsid w:val="006C2291"/>
    <w:pPr>
      <w:shd w:val="clear" w:color="auto" w:fill="FFFFFF"/>
      <w:spacing w:after="180" w:line="312" w:lineRule="exact"/>
      <w:jc w:val="center"/>
    </w:pPr>
    <w:rPr>
      <w:b/>
      <w:bCs/>
      <w:sz w:val="25"/>
      <w:szCs w:val="25"/>
    </w:rPr>
  </w:style>
  <w:style w:type="character" w:customStyle="1" w:styleId="2">
    <w:name w:val="Основной текст (2)_"/>
    <w:link w:val="21"/>
    <w:rsid w:val="0086030B"/>
    <w:rPr>
      <w:lang w:bidi="ar-SA"/>
    </w:rPr>
  </w:style>
  <w:style w:type="paragraph" w:customStyle="1" w:styleId="21">
    <w:name w:val="Основной текст (2)1"/>
    <w:basedOn w:val="a"/>
    <w:link w:val="2"/>
    <w:rsid w:val="0086030B"/>
    <w:pPr>
      <w:widowControl w:val="0"/>
      <w:shd w:val="clear" w:color="auto" w:fill="FFFFFF"/>
      <w:spacing w:before="600" w:after="60" w:line="299" w:lineRule="exact"/>
      <w:jc w:val="both"/>
    </w:pPr>
  </w:style>
  <w:style w:type="paragraph" w:customStyle="1" w:styleId="20">
    <w:name w:val="Основной текст (2)"/>
    <w:basedOn w:val="a"/>
    <w:rsid w:val="00CD43B3"/>
    <w:pPr>
      <w:widowControl w:val="0"/>
      <w:shd w:val="clear" w:color="auto" w:fill="FFFFFF"/>
      <w:spacing w:before="480" w:line="365" w:lineRule="exact"/>
      <w:jc w:val="both"/>
    </w:pPr>
    <w:rPr>
      <w:rFonts w:ascii="Arial" w:eastAsia="Arial" w:hAnsi="Arial" w:cs="Arial"/>
      <w:sz w:val="28"/>
      <w:szCs w:val="28"/>
    </w:rPr>
  </w:style>
  <w:style w:type="character" w:customStyle="1" w:styleId="clausesuff1">
    <w:name w:val="clausesuff1"/>
    <w:basedOn w:val="a0"/>
    <w:rsid w:val="00FC32D6"/>
    <w:rPr>
      <w:vanish w:val="0"/>
      <w:webHidden w:val="0"/>
      <w:specVanish w:val="0"/>
    </w:rPr>
  </w:style>
  <w:style w:type="character" w:customStyle="1" w:styleId="clauseprfx1">
    <w:name w:val="clauseprfx1"/>
    <w:basedOn w:val="a0"/>
    <w:rsid w:val="00FC32D6"/>
    <w:rPr>
      <w:vanish w:val="0"/>
      <w:webHidden w:val="0"/>
      <w:specVanish w:val="0"/>
    </w:rPr>
  </w:style>
  <w:style w:type="paragraph" w:styleId="ae">
    <w:name w:val="List Paragraph"/>
    <w:basedOn w:val="a"/>
    <w:uiPriority w:val="34"/>
    <w:qFormat/>
    <w:rsid w:val="005A7146"/>
    <w:pPr>
      <w:ind w:left="720"/>
      <w:contextualSpacing/>
    </w:pPr>
  </w:style>
  <w:style w:type="paragraph" w:styleId="af">
    <w:name w:val="No Spacing"/>
    <w:uiPriority w:val="1"/>
    <w:qFormat/>
    <w:rsid w:val="00CD126A"/>
    <w:rPr>
      <w:rFonts w:asciiTheme="minorHAnsi" w:eastAsiaTheme="minorHAnsi" w:hAnsiTheme="minorHAnsi" w:cstheme="minorBidi"/>
      <w:sz w:val="22"/>
      <w:szCs w:val="22"/>
      <w:lang w:eastAsia="en-US"/>
    </w:rPr>
  </w:style>
  <w:style w:type="paragraph" w:customStyle="1" w:styleId="12">
    <w:name w:val="Знак Знак1 Знак Знак Знак Знак Знак Знак Знак Знак Знак Знак Знак Знак Знак Знак Знак Знак"/>
    <w:basedOn w:val="a"/>
    <w:rsid w:val="005F2FD5"/>
    <w:pPr>
      <w:spacing w:after="160" w:line="240" w:lineRule="exact"/>
    </w:pPr>
    <w:rPr>
      <w:rFonts w:ascii="Arial" w:hAnsi="Arial" w:cs="Arial"/>
      <w:lang w:val="en-US" w:eastAsia="en-US"/>
    </w:rPr>
  </w:style>
  <w:style w:type="character" w:styleId="af0">
    <w:name w:val="Hyperlink"/>
    <w:basedOn w:val="a0"/>
    <w:rsid w:val="002160F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5BA6"/>
  </w:style>
  <w:style w:type="paragraph" w:styleId="1">
    <w:name w:val="heading 1"/>
    <w:basedOn w:val="a"/>
    <w:next w:val="a"/>
    <w:qFormat/>
    <w:rsid w:val="00ED1EB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D1EBB"/>
    <w:pPr>
      <w:ind w:right="-1044"/>
      <w:jc w:val="both"/>
    </w:pPr>
    <w:rPr>
      <w:rFonts w:ascii="Arial" w:hAnsi="Arial"/>
      <w:sz w:val="28"/>
    </w:rPr>
  </w:style>
  <w:style w:type="paragraph" w:styleId="a4">
    <w:name w:val="header"/>
    <w:basedOn w:val="a"/>
    <w:rsid w:val="00ED1EBB"/>
    <w:pPr>
      <w:tabs>
        <w:tab w:val="center" w:pos="4677"/>
        <w:tab w:val="right" w:pos="9355"/>
      </w:tabs>
    </w:pPr>
  </w:style>
  <w:style w:type="character" w:styleId="a5">
    <w:name w:val="page number"/>
    <w:basedOn w:val="a0"/>
    <w:rsid w:val="00ED1EBB"/>
  </w:style>
  <w:style w:type="paragraph" w:styleId="a6">
    <w:name w:val="footer"/>
    <w:basedOn w:val="a"/>
    <w:rsid w:val="00ED1EBB"/>
    <w:pPr>
      <w:tabs>
        <w:tab w:val="center" w:pos="4677"/>
        <w:tab w:val="right" w:pos="9355"/>
      </w:tabs>
    </w:pPr>
  </w:style>
  <w:style w:type="paragraph" w:customStyle="1" w:styleId="10">
    <w:name w:val="Знак1"/>
    <w:basedOn w:val="a"/>
    <w:autoRedefine/>
    <w:rsid w:val="00ED1EBB"/>
    <w:pPr>
      <w:spacing w:after="160" w:line="240" w:lineRule="exact"/>
    </w:pPr>
    <w:rPr>
      <w:rFonts w:eastAsia="SimSun"/>
      <w:b/>
      <w:bCs/>
      <w:sz w:val="28"/>
      <w:szCs w:val="28"/>
      <w:lang w:val="en-US" w:eastAsia="en-US"/>
    </w:rPr>
  </w:style>
  <w:style w:type="paragraph" w:styleId="a7">
    <w:name w:val="Title"/>
    <w:basedOn w:val="a"/>
    <w:qFormat/>
    <w:rsid w:val="00ED1EBB"/>
    <w:pPr>
      <w:jc w:val="center"/>
    </w:pPr>
    <w:rPr>
      <w:b/>
      <w:bCs/>
      <w:sz w:val="24"/>
      <w:szCs w:val="24"/>
    </w:rPr>
  </w:style>
  <w:style w:type="table" w:styleId="a8">
    <w:name w:val="Table Grid"/>
    <w:basedOn w:val="a1"/>
    <w:rsid w:val="00ED1E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Знак Знак Знак Знак Знак Знак Знак"/>
    <w:basedOn w:val="a"/>
    <w:autoRedefine/>
    <w:rsid w:val="00D04C3A"/>
    <w:pPr>
      <w:spacing w:after="160" w:line="240" w:lineRule="exact"/>
    </w:pPr>
    <w:rPr>
      <w:sz w:val="28"/>
      <w:lang w:val="en-US" w:eastAsia="en-US"/>
    </w:rPr>
  </w:style>
  <w:style w:type="paragraph" w:customStyle="1" w:styleId="aa">
    <w:name w:val="Знак Знак Знак Знак Знак Знак Знак Знак Знак"/>
    <w:basedOn w:val="a"/>
    <w:rsid w:val="00192733"/>
    <w:pPr>
      <w:spacing w:after="160" w:line="240" w:lineRule="exact"/>
    </w:pPr>
    <w:rPr>
      <w:rFonts w:ascii="Arial" w:hAnsi="Arial" w:cs="Arial"/>
      <w:lang w:val="en-US" w:eastAsia="en-US"/>
    </w:rPr>
  </w:style>
  <w:style w:type="paragraph" w:styleId="ab">
    <w:name w:val="Block Text"/>
    <w:basedOn w:val="a"/>
    <w:rsid w:val="00CE5F5E"/>
    <w:pPr>
      <w:ind w:left="-567" w:right="-379" w:firstLine="1134"/>
      <w:jc w:val="both"/>
    </w:pPr>
    <w:rPr>
      <w:sz w:val="28"/>
    </w:rPr>
  </w:style>
  <w:style w:type="paragraph" w:styleId="ac">
    <w:name w:val="Balloon Text"/>
    <w:basedOn w:val="a"/>
    <w:semiHidden/>
    <w:rsid w:val="0025560E"/>
    <w:rPr>
      <w:rFonts w:ascii="Tahoma" w:hAnsi="Tahoma" w:cs="Tahoma"/>
      <w:sz w:val="16"/>
      <w:szCs w:val="16"/>
    </w:rPr>
  </w:style>
  <w:style w:type="paragraph" w:styleId="ad">
    <w:name w:val="caption"/>
    <w:basedOn w:val="a"/>
    <w:next w:val="a"/>
    <w:qFormat/>
    <w:rsid w:val="000F2EDA"/>
    <w:rPr>
      <w:b/>
      <w:bCs/>
    </w:rPr>
  </w:style>
  <w:style w:type="paragraph" w:customStyle="1" w:styleId="11">
    <w:name w:val="Знак Знак Знак Знак Знак Знак Знак Знак Знак1 Знак"/>
    <w:basedOn w:val="a"/>
    <w:autoRedefine/>
    <w:rsid w:val="003C1CD7"/>
    <w:pPr>
      <w:spacing w:after="160" w:line="240" w:lineRule="exact"/>
    </w:pPr>
    <w:rPr>
      <w:sz w:val="28"/>
      <w:lang w:val="en-US" w:eastAsia="en-US"/>
    </w:rPr>
  </w:style>
  <w:style w:type="character" w:customStyle="1" w:styleId="7">
    <w:name w:val="Основной текст (7)_"/>
    <w:link w:val="70"/>
    <w:locked/>
    <w:rsid w:val="006C2291"/>
    <w:rPr>
      <w:b/>
      <w:bCs/>
      <w:sz w:val="25"/>
      <w:szCs w:val="25"/>
      <w:lang w:bidi="ar-SA"/>
    </w:rPr>
  </w:style>
  <w:style w:type="paragraph" w:customStyle="1" w:styleId="70">
    <w:name w:val="Основной текст (7)"/>
    <w:basedOn w:val="a"/>
    <w:link w:val="7"/>
    <w:rsid w:val="006C2291"/>
    <w:pPr>
      <w:shd w:val="clear" w:color="auto" w:fill="FFFFFF"/>
      <w:spacing w:after="180" w:line="312" w:lineRule="exact"/>
      <w:jc w:val="center"/>
    </w:pPr>
    <w:rPr>
      <w:b/>
      <w:bCs/>
      <w:sz w:val="25"/>
      <w:szCs w:val="25"/>
    </w:rPr>
  </w:style>
  <w:style w:type="character" w:customStyle="1" w:styleId="2">
    <w:name w:val="Основной текст (2)_"/>
    <w:link w:val="21"/>
    <w:rsid w:val="0086030B"/>
    <w:rPr>
      <w:lang w:bidi="ar-SA"/>
    </w:rPr>
  </w:style>
  <w:style w:type="paragraph" w:customStyle="1" w:styleId="21">
    <w:name w:val="Основной текст (2)1"/>
    <w:basedOn w:val="a"/>
    <w:link w:val="2"/>
    <w:rsid w:val="0086030B"/>
    <w:pPr>
      <w:widowControl w:val="0"/>
      <w:shd w:val="clear" w:color="auto" w:fill="FFFFFF"/>
      <w:spacing w:before="600" w:after="60" w:line="299" w:lineRule="exact"/>
      <w:jc w:val="both"/>
    </w:pPr>
  </w:style>
  <w:style w:type="paragraph" w:customStyle="1" w:styleId="20">
    <w:name w:val="Основной текст (2)"/>
    <w:basedOn w:val="a"/>
    <w:rsid w:val="00CD43B3"/>
    <w:pPr>
      <w:widowControl w:val="0"/>
      <w:shd w:val="clear" w:color="auto" w:fill="FFFFFF"/>
      <w:spacing w:before="480" w:line="365" w:lineRule="exact"/>
      <w:jc w:val="both"/>
    </w:pPr>
    <w:rPr>
      <w:rFonts w:ascii="Arial" w:eastAsia="Arial" w:hAnsi="Arial" w:cs="Arial"/>
      <w:sz w:val="28"/>
      <w:szCs w:val="28"/>
    </w:rPr>
  </w:style>
  <w:style w:type="character" w:customStyle="1" w:styleId="clausesuff1">
    <w:name w:val="clausesuff1"/>
    <w:basedOn w:val="a0"/>
    <w:rsid w:val="00FC32D6"/>
    <w:rPr>
      <w:vanish w:val="0"/>
      <w:webHidden w:val="0"/>
      <w:specVanish w:val="0"/>
    </w:rPr>
  </w:style>
  <w:style w:type="character" w:customStyle="1" w:styleId="clauseprfx1">
    <w:name w:val="clauseprfx1"/>
    <w:basedOn w:val="a0"/>
    <w:rsid w:val="00FC32D6"/>
    <w:rPr>
      <w:vanish w:val="0"/>
      <w:webHidden w:val="0"/>
      <w:specVanish w:val="0"/>
    </w:rPr>
  </w:style>
  <w:style w:type="paragraph" w:styleId="ae">
    <w:name w:val="List Paragraph"/>
    <w:basedOn w:val="a"/>
    <w:uiPriority w:val="34"/>
    <w:qFormat/>
    <w:rsid w:val="005A7146"/>
    <w:pPr>
      <w:ind w:left="720"/>
      <w:contextualSpacing/>
    </w:pPr>
  </w:style>
  <w:style w:type="paragraph" w:styleId="af">
    <w:name w:val="No Spacing"/>
    <w:uiPriority w:val="1"/>
    <w:qFormat/>
    <w:rsid w:val="00CD126A"/>
    <w:rPr>
      <w:rFonts w:asciiTheme="minorHAnsi" w:eastAsiaTheme="minorHAnsi" w:hAnsiTheme="minorHAnsi" w:cstheme="minorBidi"/>
      <w:sz w:val="22"/>
      <w:szCs w:val="22"/>
      <w:lang w:eastAsia="en-US"/>
    </w:rPr>
  </w:style>
  <w:style w:type="paragraph" w:customStyle="1" w:styleId="12">
    <w:name w:val="Знак Знак1 Знак Знак Знак Знак Знак Знак Знак Знак Знак Знак Знак Знак Знак Знак Знак Знак"/>
    <w:basedOn w:val="a"/>
    <w:rsid w:val="005F2FD5"/>
    <w:pPr>
      <w:spacing w:after="160" w:line="240" w:lineRule="exact"/>
    </w:pPr>
    <w:rPr>
      <w:rFonts w:ascii="Arial" w:hAnsi="Arial" w:cs="Arial"/>
      <w:lang w:val="en-US" w:eastAsia="en-US"/>
    </w:rPr>
  </w:style>
  <w:style w:type="character" w:styleId="af0">
    <w:name w:val="Hyperlink"/>
    <w:basedOn w:val="a0"/>
    <w:rsid w:val="002160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03042">
      <w:bodyDiv w:val="1"/>
      <w:marLeft w:val="0"/>
      <w:marRight w:val="0"/>
      <w:marTop w:val="0"/>
      <w:marBottom w:val="0"/>
      <w:divBdr>
        <w:top w:val="none" w:sz="0" w:space="0" w:color="auto"/>
        <w:left w:val="none" w:sz="0" w:space="0" w:color="auto"/>
        <w:bottom w:val="none" w:sz="0" w:space="0" w:color="auto"/>
        <w:right w:val="none" w:sz="0" w:space="0" w:color="auto"/>
      </w:divBdr>
    </w:div>
    <w:div w:id="57945120">
      <w:bodyDiv w:val="1"/>
      <w:marLeft w:val="0"/>
      <w:marRight w:val="0"/>
      <w:marTop w:val="0"/>
      <w:marBottom w:val="0"/>
      <w:divBdr>
        <w:top w:val="none" w:sz="0" w:space="0" w:color="auto"/>
        <w:left w:val="none" w:sz="0" w:space="0" w:color="auto"/>
        <w:bottom w:val="none" w:sz="0" w:space="0" w:color="auto"/>
        <w:right w:val="none" w:sz="0" w:space="0" w:color="auto"/>
      </w:divBdr>
    </w:div>
    <w:div w:id="73404015">
      <w:bodyDiv w:val="1"/>
      <w:marLeft w:val="0"/>
      <w:marRight w:val="0"/>
      <w:marTop w:val="0"/>
      <w:marBottom w:val="0"/>
      <w:divBdr>
        <w:top w:val="none" w:sz="0" w:space="0" w:color="auto"/>
        <w:left w:val="none" w:sz="0" w:space="0" w:color="auto"/>
        <w:bottom w:val="none" w:sz="0" w:space="0" w:color="auto"/>
        <w:right w:val="none" w:sz="0" w:space="0" w:color="auto"/>
      </w:divBdr>
    </w:div>
    <w:div w:id="89550551">
      <w:bodyDiv w:val="1"/>
      <w:marLeft w:val="0"/>
      <w:marRight w:val="0"/>
      <w:marTop w:val="0"/>
      <w:marBottom w:val="0"/>
      <w:divBdr>
        <w:top w:val="none" w:sz="0" w:space="0" w:color="auto"/>
        <w:left w:val="none" w:sz="0" w:space="0" w:color="auto"/>
        <w:bottom w:val="none" w:sz="0" w:space="0" w:color="auto"/>
        <w:right w:val="none" w:sz="0" w:space="0" w:color="auto"/>
      </w:divBdr>
    </w:div>
    <w:div w:id="116340545">
      <w:bodyDiv w:val="1"/>
      <w:marLeft w:val="0"/>
      <w:marRight w:val="0"/>
      <w:marTop w:val="0"/>
      <w:marBottom w:val="0"/>
      <w:divBdr>
        <w:top w:val="none" w:sz="0" w:space="0" w:color="auto"/>
        <w:left w:val="none" w:sz="0" w:space="0" w:color="auto"/>
        <w:bottom w:val="none" w:sz="0" w:space="0" w:color="auto"/>
        <w:right w:val="none" w:sz="0" w:space="0" w:color="auto"/>
      </w:divBdr>
    </w:div>
    <w:div w:id="174882548">
      <w:bodyDiv w:val="1"/>
      <w:marLeft w:val="0"/>
      <w:marRight w:val="0"/>
      <w:marTop w:val="0"/>
      <w:marBottom w:val="0"/>
      <w:divBdr>
        <w:top w:val="none" w:sz="0" w:space="0" w:color="auto"/>
        <w:left w:val="none" w:sz="0" w:space="0" w:color="auto"/>
        <w:bottom w:val="none" w:sz="0" w:space="0" w:color="auto"/>
        <w:right w:val="none" w:sz="0" w:space="0" w:color="auto"/>
      </w:divBdr>
    </w:div>
    <w:div w:id="183179449">
      <w:bodyDiv w:val="1"/>
      <w:marLeft w:val="0"/>
      <w:marRight w:val="0"/>
      <w:marTop w:val="0"/>
      <w:marBottom w:val="0"/>
      <w:divBdr>
        <w:top w:val="none" w:sz="0" w:space="0" w:color="auto"/>
        <w:left w:val="none" w:sz="0" w:space="0" w:color="auto"/>
        <w:bottom w:val="none" w:sz="0" w:space="0" w:color="auto"/>
        <w:right w:val="none" w:sz="0" w:space="0" w:color="auto"/>
      </w:divBdr>
    </w:div>
    <w:div w:id="337345469">
      <w:bodyDiv w:val="1"/>
      <w:marLeft w:val="0"/>
      <w:marRight w:val="0"/>
      <w:marTop w:val="0"/>
      <w:marBottom w:val="0"/>
      <w:divBdr>
        <w:top w:val="none" w:sz="0" w:space="0" w:color="auto"/>
        <w:left w:val="none" w:sz="0" w:space="0" w:color="auto"/>
        <w:bottom w:val="none" w:sz="0" w:space="0" w:color="auto"/>
        <w:right w:val="none" w:sz="0" w:space="0" w:color="auto"/>
      </w:divBdr>
    </w:div>
    <w:div w:id="378895561">
      <w:bodyDiv w:val="1"/>
      <w:marLeft w:val="0"/>
      <w:marRight w:val="0"/>
      <w:marTop w:val="0"/>
      <w:marBottom w:val="0"/>
      <w:divBdr>
        <w:top w:val="none" w:sz="0" w:space="0" w:color="auto"/>
        <w:left w:val="none" w:sz="0" w:space="0" w:color="auto"/>
        <w:bottom w:val="none" w:sz="0" w:space="0" w:color="auto"/>
        <w:right w:val="none" w:sz="0" w:space="0" w:color="auto"/>
      </w:divBdr>
    </w:div>
    <w:div w:id="404381287">
      <w:bodyDiv w:val="1"/>
      <w:marLeft w:val="0"/>
      <w:marRight w:val="0"/>
      <w:marTop w:val="0"/>
      <w:marBottom w:val="0"/>
      <w:divBdr>
        <w:top w:val="none" w:sz="0" w:space="0" w:color="auto"/>
        <w:left w:val="none" w:sz="0" w:space="0" w:color="auto"/>
        <w:bottom w:val="none" w:sz="0" w:space="0" w:color="auto"/>
        <w:right w:val="none" w:sz="0" w:space="0" w:color="auto"/>
      </w:divBdr>
    </w:div>
    <w:div w:id="411128152">
      <w:bodyDiv w:val="1"/>
      <w:marLeft w:val="0"/>
      <w:marRight w:val="0"/>
      <w:marTop w:val="0"/>
      <w:marBottom w:val="0"/>
      <w:divBdr>
        <w:top w:val="none" w:sz="0" w:space="0" w:color="auto"/>
        <w:left w:val="none" w:sz="0" w:space="0" w:color="auto"/>
        <w:bottom w:val="none" w:sz="0" w:space="0" w:color="auto"/>
        <w:right w:val="none" w:sz="0" w:space="0" w:color="auto"/>
      </w:divBdr>
    </w:div>
    <w:div w:id="461580263">
      <w:bodyDiv w:val="1"/>
      <w:marLeft w:val="0"/>
      <w:marRight w:val="0"/>
      <w:marTop w:val="0"/>
      <w:marBottom w:val="0"/>
      <w:divBdr>
        <w:top w:val="none" w:sz="0" w:space="0" w:color="auto"/>
        <w:left w:val="none" w:sz="0" w:space="0" w:color="auto"/>
        <w:bottom w:val="none" w:sz="0" w:space="0" w:color="auto"/>
        <w:right w:val="none" w:sz="0" w:space="0" w:color="auto"/>
      </w:divBdr>
    </w:div>
    <w:div w:id="550725965">
      <w:bodyDiv w:val="1"/>
      <w:marLeft w:val="0"/>
      <w:marRight w:val="0"/>
      <w:marTop w:val="0"/>
      <w:marBottom w:val="0"/>
      <w:divBdr>
        <w:top w:val="none" w:sz="0" w:space="0" w:color="auto"/>
        <w:left w:val="none" w:sz="0" w:space="0" w:color="auto"/>
        <w:bottom w:val="none" w:sz="0" w:space="0" w:color="auto"/>
        <w:right w:val="none" w:sz="0" w:space="0" w:color="auto"/>
      </w:divBdr>
    </w:div>
    <w:div w:id="592324656">
      <w:bodyDiv w:val="1"/>
      <w:marLeft w:val="0"/>
      <w:marRight w:val="0"/>
      <w:marTop w:val="0"/>
      <w:marBottom w:val="0"/>
      <w:divBdr>
        <w:top w:val="none" w:sz="0" w:space="0" w:color="auto"/>
        <w:left w:val="none" w:sz="0" w:space="0" w:color="auto"/>
        <w:bottom w:val="none" w:sz="0" w:space="0" w:color="auto"/>
        <w:right w:val="none" w:sz="0" w:space="0" w:color="auto"/>
      </w:divBdr>
    </w:div>
    <w:div w:id="615411787">
      <w:bodyDiv w:val="1"/>
      <w:marLeft w:val="0"/>
      <w:marRight w:val="0"/>
      <w:marTop w:val="0"/>
      <w:marBottom w:val="0"/>
      <w:divBdr>
        <w:top w:val="none" w:sz="0" w:space="0" w:color="auto"/>
        <w:left w:val="none" w:sz="0" w:space="0" w:color="auto"/>
        <w:bottom w:val="none" w:sz="0" w:space="0" w:color="auto"/>
        <w:right w:val="none" w:sz="0" w:space="0" w:color="auto"/>
      </w:divBdr>
    </w:div>
    <w:div w:id="622156121">
      <w:bodyDiv w:val="1"/>
      <w:marLeft w:val="0"/>
      <w:marRight w:val="0"/>
      <w:marTop w:val="0"/>
      <w:marBottom w:val="0"/>
      <w:divBdr>
        <w:top w:val="none" w:sz="0" w:space="0" w:color="auto"/>
        <w:left w:val="none" w:sz="0" w:space="0" w:color="auto"/>
        <w:bottom w:val="none" w:sz="0" w:space="0" w:color="auto"/>
        <w:right w:val="none" w:sz="0" w:space="0" w:color="auto"/>
      </w:divBdr>
    </w:div>
    <w:div w:id="668409575">
      <w:bodyDiv w:val="1"/>
      <w:marLeft w:val="0"/>
      <w:marRight w:val="0"/>
      <w:marTop w:val="0"/>
      <w:marBottom w:val="0"/>
      <w:divBdr>
        <w:top w:val="none" w:sz="0" w:space="0" w:color="auto"/>
        <w:left w:val="none" w:sz="0" w:space="0" w:color="auto"/>
        <w:bottom w:val="none" w:sz="0" w:space="0" w:color="auto"/>
        <w:right w:val="none" w:sz="0" w:space="0" w:color="auto"/>
      </w:divBdr>
    </w:div>
    <w:div w:id="737823581">
      <w:bodyDiv w:val="1"/>
      <w:marLeft w:val="0"/>
      <w:marRight w:val="0"/>
      <w:marTop w:val="0"/>
      <w:marBottom w:val="0"/>
      <w:divBdr>
        <w:top w:val="none" w:sz="0" w:space="0" w:color="auto"/>
        <w:left w:val="none" w:sz="0" w:space="0" w:color="auto"/>
        <w:bottom w:val="none" w:sz="0" w:space="0" w:color="auto"/>
        <w:right w:val="none" w:sz="0" w:space="0" w:color="auto"/>
      </w:divBdr>
    </w:div>
    <w:div w:id="774787479">
      <w:bodyDiv w:val="1"/>
      <w:marLeft w:val="0"/>
      <w:marRight w:val="0"/>
      <w:marTop w:val="0"/>
      <w:marBottom w:val="0"/>
      <w:divBdr>
        <w:top w:val="none" w:sz="0" w:space="0" w:color="auto"/>
        <w:left w:val="none" w:sz="0" w:space="0" w:color="auto"/>
        <w:bottom w:val="none" w:sz="0" w:space="0" w:color="auto"/>
        <w:right w:val="none" w:sz="0" w:space="0" w:color="auto"/>
      </w:divBdr>
    </w:div>
    <w:div w:id="817376399">
      <w:bodyDiv w:val="1"/>
      <w:marLeft w:val="0"/>
      <w:marRight w:val="0"/>
      <w:marTop w:val="0"/>
      <w:marBottom w:val="0"/>
      <w:divBdr>
        <w:top w:val="none" w:sz="0" w:space="0" w:color="auto"/>
        <w:left w:val="none" w:sz="0" w:space="0" w:color="auto"/>
        <w:bottom w:val="none" w:sz="0" w:space="0" w:color="auto"/>
        <w:right w:val="none" w:sz="0" w:space="0" w:color="auto"/>
      </w:divBdr>
    </w:div>
    <w:div w:id="855578304">
      <w:bodyDiv w:val="1"/>
      <w:marLeft w:val="0"/>
      <w:marRight w:val="0"/>
      <w:marTop w:val="0"/>
      <w:marBottom w:val="0"/>
      <w:divBdr>
        <w:top w:val="none" w:sz="0" w:space="0" w:color="auto"/>
        <w:left w:val="none" w:sz="0" w:space="0" w:color="auto"/>
        <w:bottom w:val="none" w:sz="0" w:space="0" w:color="auto"/>
        <w:right w:val="none" w:sz="0" w:space="0" w:color="auto"/>
      </w:divBdr>
    </w:div>
    <w:div w:id="886645670">
      <w:bodyDiv w:val="1"/>
      <w:marLeft w:val="0"/>
      <w:marRight w:val="0"/>
      <w:marTop w:val="0"/>
      <w:marBottom w:val="0"/>
      <w:divBdr>
        <w:top w:val="none" w:sz="0" w:space="0" w:color="auto"/>
        <w:left w:val="none" w:sz="0" w:space="0" w:color="auto"/>
        <w:bottom w:val="none" w:sz="0" w:space="0" w:color="auto"/>
        <w:right w:val="none" w:sz="0" w:space="0" w:color="auto"/>
      </w:divBdr>
    </w:div>
    <w:div w:id="950283948">
      <w:bodyDiv w:val="1"/>
      <w:marLeft w:val="0"/>
      <w:marRight w:val="0"/>
      <w:marTop w:val="0"/>
      <w:marBottom w:val="0"/>
      <w:divBdr>
        <w:top w:val="none" w:sz="0" w:space="0" w:color="auto"/>
        <w:left w:val="none" w:sz="0" w:space="0" w:color="auto"/>
        <w:bottom w:val="none" w:sz="0" w:space="0" w:color="auto"/>
        <w:right w:val="none" w:sz="0" w:space="0" w:color="auto"/>
      </w:divBdr>
    </w:div>
    <w:div w:id="1027681523">
      <w:bodyDiv w:val="1"/>
      <w:marLeft w:val="0"/>
      <w:marRight w:val="0"/>
      <w:marTop w:val="0"/>
      <w:marBottom w:val="0"/>
      <w:divBdr>
        <w:top w:val="none" w:sz="0" w:space="0" w:color="auto"/>
        <w:left w:val="none" w:sz="0" w:space="0" w:color="auto"/>
        <w:bottom w:val="none" w:sz="0" w:space="0" w:color="auto"/>
        <w:right w:val="none" w:sz="0" w:space="0" w:color="auto"/>
      </w:divBdr>
    </w:div>
    <w:div w:id="1077553185">
      <w:bodyDiv w:val="1"/>
      <w:marLeft w:val="0"/>
      <w:marRight w:val="0"/>
      <w:marTop w:val="0"/>
      <w:marBottom w:val="0"/>
      <w:divBdr>
        <w:top w:val="none" w:sz="0" w:space="0" w:color="auto"/>
        <w:left w:val="none" w:sz="0" w:space="0" w:color="auto"/>
        <w:bottom w:val="none" w:sz="0" w:space="0" w:color="auto"/>
        <w:right w:val="none" w:sz="0" w:space="0" w:color="auto"/>
      </w:divBdr>
    </w:div>
    <w:div w:id="1145390714">
      <w:bodyDiv w:val="1"/>
      <w:marLeft w:val="0"/>
      <w:marRight w:val="0"/>
      <w:marTop w:val="0"/>
      <w:marBottom w:val="0"/>
      <w:divBdr>
        <w:top w:val="none" w:sz="0" w:space="0" w:color="auto"/>
        <w:left w:val="none" w:sz="0" w:space="0" w:color="auto"/>
        <w:bottom w:val="none" w:sz="0" w:space="0" w:color="auto"/>
        <w:right w:val="none" w:sz="0" w:space="0" w:color="auto"/>
      </w:divBdr>
    </w:div>
    <w:div w:id="1145393405">
      <w:bodyDiv w:val="1"/>
      <w:marLeft w:val="0"/>
      <w:marRight w:val="0"/>
      <w:marTop w:val="0"/>
      <w:marBottom w:val="0"/>
      <w:divBdr>
        <w:top w:val="none" w:sz="0" w:space="0" w:color="auto"/>
        <w:left w:val="none" w:sz="0" w:space="0" w:color="auto"/>
        <w:bottom w:val="none" w:sz="0" w:space="0" w:color="auto"/>
        <w:right w:val="none" w:sz="0" w:space="0" w:color="auto"/>
      </w:divBdr>
    </w:div>
    <w:div w:id="1220823106">
      <w:bodyDiv w:val="1"/>
      <w:marLeft w:val="0"/>
      <w:marRight w:val="0"/>
      <w:marTop w:val="0"/>
      <w:marBottom w:val="0"/>
      <w:divBdr>
        <w:top w:val="none" w:sz="0" w:space="0" w:color="auto"/>
        <w:left w:val="none" w:sz="0" w:space="0" w:color="auto"/>
        <w:bottom w:val="none" w:sz="0" w:space="0" w:color="auto"/>
        <w:right w:val="none" w:sz="0" w:space="0" w:color="auto"/>
      </w:divBdr>
    </w:div>
    <w:div w:id="1231306650">
      <w:bodyDiv w:val="1"/>
      <w:marLeft w:val="0"/>
      <w:marRight w:val="0"/>
      <w:marTop w:val="0"/>
      <w:marBottom w:val="0"/>
      <w:divBdr>
        <w:top w:val="none" w:sz="0" w:space="0" w:color="auto"/>
        <w:left w:val="none" w:sz="0" w:space="0" w:color="auto"/>
        <w:bottom w:val="none" w:sz="0" w:space="0" w:color="auto"/>
        <w:right w:val="none" w:sz="0" w:space="0" w:color="auto"/>
      </w:divBdr>
    </w:div>
    <w:div w:id="1246303585">
      <w:bodyDiv w:val="1"/>
      <w:marLeft w:val="0"/>
      <w:marRight w:val="0"/>
      <w:marTop w:val="0"/>
      <w:marBottom w:val="0"/>
      <w:divBdr>
        <w:top w:val="none" w:sz="0" w:space="0" w:color="auto"/>
        <w:left w:val="none" w:sz="0" w:space="0" w:color="auto"/>
        <w:bottom w:val="none" w:sz="0" w:space="0" w:color="auto"/>
        <w:right w:val="none" w:sz="0" w:space="0" w:color="auto"/>
      </w:divBdr>
    </w:div>
    <w:div w:id="1274049357">
      <w:bodyDiv w:val="1"/>
      <w:marLeft w:val="0"/>
      <w:marRight w:val="0"/>
      <w:marTop w:val="0"/>
      <w:marBottom w:val="0"/>
      <w:divBdr>
        <w:top w:val="none" w:sz="0" w:space="0" w:color="auto"/>
        <w:left w:val="none" w:sz="0" w:space="0" w:color="auto"/>
        <w:bottom w:val="none" w:sz="0" w:space="0" w:color="auto"/>
        <w:right w:val="none" w:sz="0" w:space="0" w:color="auto"/>
      </w:divBdr>
    </w:div>
    <w:div w:id="1339581010">
      <w:bodyDiv w:val="1"/>
      <w:marLeft w:val="0"/>
      <w:marRight w:val="0"/>
      <w:marTop w:val="0"/>
      <w:marBottom w:val="0"/>
      <w:divBdr>
        <w:top w:val="none" w:sz="0" w:space="0" w:color="auto"/>
        <w:left w:val="none" w:sz="0" w:space="0" w:color="auto"/>
        <w:bottom w:val="none" w:sz="0" w:space="0" w:color="auto"/>
        <w:right w:val="none" w:sz="0" w:space="0" w:color="auto"/>
      </w:divBdr>
    </w:div>
    <w:div w:id="1362707516">
      <w:bodyDiv w:val="1"/>
      <w:marLeft w:val="0"/>
      <w:marRight w:val="0"/>
      <w:marTop w:val="0"/>
      <w:marBottom w:val="0"/>
      <w:divBdr>
        <w:top w:val="none" w:sz="0" w:space="0" w:color="auto"/>
        <w:left w:val="none" w:sz="0" w:space="0" w:color="auto"/>
        <w:bottom w:val="none" w:sz="0" w:space="0" w:color="auto"/>
        <w:right w:val="none" w:sz="0" w:space="0" w:color="auto"/>
      </w:divBdr>
    </w:div>
    <w:div w:id="1388339106">
      <w:bodyDiv w:val="1"/>
      <w:marLeft w:val="0"/>
      <w:marRight w:val="0"/>
      <w:marTop w:val="0"/>
      <w:marBottom w:val="0"/>
      <w:divBdr>
        <w:top w:val="none" w:sz="0" w:space="0" w:color="auto"/>
        <w:left w:val="none" w:sz="0" w:space="0" w:color="auto"/>
        <w:bottom w:val="none" w:sz="0" w:space="0" w:color="auto"/>
        <w:right w:val="none" w:sz="0" w:space="0" w:color="auto"/>
      </w:divBdr>
    </w:div>
    <w:div w:id="1398286590">
      <w:bodyDiv w:val="1"/>
      <w:marLeft w:val="0"/>
      <w:marRight w:val="0"/>
      <w:marTop w:val="0"/>
      <w:marBottom w:val="0"/>
      <w:divBdr>
        <w:top w:val="none" w:sz="0" w:space="0" w:color="auto"/>
        <w:left w:val="none" w:sz="0" w:space="0" w:color="auto"/>
        <w:bottom w:val="none" w:sz="0" w:space="0" w:color="auto"/>
        <w:right w:val="none" w:sz="0" w:space="0" w:color="auto"/>
      </w:divBdr>
    </w:div>
    <w:div w:id="1415005757">
      <w:bodyDiv w:val="1"/>
      <w:marLeft w:val="0"/>
      <w:marRight w:val="0"/>
      <w:marTop w:val="0"/>
      <w:marBottom w:val="0"/>
      <w:divBdr>
        <w:top w:val="none" w:sz="0" w:space="0" w:color="auto"/>
        <w:left w:val="none" w:sz="0" w:space="0" w:color="auto"/>
        <w:bottom w:val="none" w:sz="0" w:space="0" w:color="auto"/>
        <w:right w:val="none" w:sz="0" w:space="0" w:color="auto"/>
      </w:divBdr>
    </w:div>
    <w:div w:id="1453669811">
      <w:bodyDiv w:val="1"/>
      <w:marLeft w:val="0"/>
      <w:marRight w:val="0"/>
      <w:marTop w:val="0"/>
      <w:marBottom w:val="0"/>
      <w:divBdr>
        <w:top w:val="none" w:sz="0" w:space="0" w:color="auto"/>
        <w:left w:val="none" w:sz="0" w:space="0" w:color="auto"/>
        <w:bottom w:val="none" w:sz="0" w:space="0" w:color="auto"/>
        <w:right w:val="none" w:sz="0" w:space="0" w:color="auto"/>
      </w:divBdr>
    </w:div>
    <w:div w:id="1476489068">
      <w:bodyDiv w:val="1"/>
      <w:marLeft w:val="0"/>
      <w:marRight w:val="0"/>
      <w:marTop w:val="0"/>
      <w:marBottom w:val="0"/>
      <w:divBdr>
        <w:top w:val="none" w:sz="0" w:space="0" w:color="auto"/>
        <w:left w:val="none" w:sz="0" w:space="0" w:color="auto"/>
        <w:bottom w:val="none" w:sz="0" w:space="0" w:color="auto"/>
        <w:right w:val="none" w:sz="0" w:space="0" w:color="auto"/>
      </w:divBdr>
    </w:div>
    <w:div w:id="1488521245">
      <w:bodyDiv w:val="1"/>
      <w:marLeft w:val="0"/>
      <w:marRight w:val="0"/>
      <w:marTop w:val="0"/>
      <w:marBottom w:val="0"/>
      <w:divBdr>
        <w:top w:val="none" w:sz="0" w:space="0" w:color="auto"/>
        <w:left w:val="none" w:sz="0" w:space="0" w:color="auto"/>
        <w:bottom w:val="none" w:sz="0" w:space="0" w:color="auto"/>
        <w:right w:val="none" w:sz="0" w:space="0" w:color="auto"/>
      </w:divBdr>
    </w:div>
    <w:div w:id="1538620638">
      <w:bodyDiv w:val="1"/>
      <w:marLeft w:val="0"/>
      <w:marRight w:val="0"/>
      <w:marTop w:val="0"/>
      <w:marBottom w:val="0"/>
      <w:divBdr>
        <w:top w:val="none" w:sz="0" w:space="0" w:color="auto"/>
        <w:left w:val="none" w:sz="0" w:space="0" w:color="auto"/>
        <w:bottom w:val="none" w:sz="0" w:space="0" w:color="auto"/>
        <w:right w:val="none" w:sz="0" w:space="0" w:color="auto"/>
      </w:divBdr>
    </w:div>
    <w:div w:id="1613172916">
      <w:bodyDiv w:val="1"/>
      <w:marLeft w:val="0"/>
      <w:marRight w:val="0"/>
      <w:marTop w:val="0"/>
      <w:marBottom w:val="0"/>
      <w:divBdr>
        <w:top w:val="none" w:sz="0" w:space="0" w:color="auto"/>
        <w:left w:val="none" w:sz="0" w:space="0" w:color="auto"/>
        <w:bottom w:val="none" w:sz="0" w:space="0" w:color="auto"/>
        <w:right w:val="none" w:sz="0" w:space="0" w:color="auto"/>
      </w:divBdr>
    </w:div>
    <w:div w:id="1625503029">
      <w:bodyDiv w:val="1"/>
      <w:marLeft w:val="0"/>
      <w:marRight w:val="0"/>
      <w:marTop w:val="0"/>
      <w:marBottom w:val="0"/>
      <w:divBdr>
        <w:top w:val="none" w:sz="0" w:space="0" w:color="auto"/>
        <w:left w:val="none" w:sz="0" w:space="0" w:color="auto"/>
        <w:bottom w:val="none" w:sz="0" w:space="0" w:color="auto"/>
        <w:right w:val="none" w:sz="0" w:space="0" w:color="auto"/>
      </w:divBdr>
    </w:div>
    <w:div w:id="1641230918">
      <w:bodyDiv w:val="1"/>
      <w:marLeft w:val="0"/>
      <w:marRight w:val="0"/>
      <w:marTop w:val="0"/>
      <w:marBottom w:val="0"/>
      <w:divBdr>
        <w:top w:val="none" w:sz="0" w:space="0" w:color="auto"/>
        <w:left w:val="none" w:sz="0" w:space="0" w:color="auto"/>
        <w:bottom w:val="none" w:sz="0" w:space="0" w:color="auto"/>
        <w:right w:val="none" w:sz="0" w:space="0" w:color="auto"/>
      </w:divBdr>
    </w:div>
    <w:div w:id="1703632544">
      <w:bodyDiv w:val="1"/>
      <w:marLeft w:val="0"/>
      <w:marRight w:val="0"/>
      <w:marTop w:val="0"/>
      <w:marBottom w:val="0"/>
      <w:divBdr>
        <w:top w:val="none" w:sz="0" w:space="0" w:color="auto"/>
        <w:left w:val="none" w:sz="0" w:space="0" w:color="auto"/>
        <w:bottom w:val="none" w:sz="0" w:space="0" w:color="auto"/>
        <w:right w:val="none" w:sz="0" w:space="0" w:color="auto"/>
      </w:divBdr>
    </w:div>
    <w:div w:id="1749843250">
      <w:bodyDiv w:val="1"/>
      <w:marLeft w:val="0"/>
      <w:marRight w:val="0"/>
      <w:marTop w:val="0"/>
      <w:marBottom w:val="0"/>
      <w:divBdr>
        <w:top w:val="none" w:sz="0" w:space="0" w:color="auto"/>
        <w:left w:val="none" w:sz="0" w:space="0" w:color="auto"/>
        <w:bottom w:val="none" w:sz="0" w:space="0" w:color="auto"/>
        <w:right w:val="none" w:sz="0" w:space="0" w:color="auto"/>
      </w:divBdr>
    </w:div>
    <w:div w:id="1796677642">
      <w:bodyDiv w:val="1"/>
      <w:marLeft w:val="0"/>
      <w:marRight w:val="0"/>
      <w:marTop w:val="0"/>
      <w:marBottom w:val="0"/>
      <w:divBdr>
        <w:top w:val="none" w:sz="0" w:space="0" w:color="auto"/>
        <w:left w:val="none" w:sz="0" w:space="0" w:color="auto"/>
        <w:bottom w:val="none" w:sz="0" w:space="0" w:color="auto"/>
        <w:right w:val="none" w:sz="0" w:space="0" w:color="auto"/>
      </w:divBdr>
    </w:div>
    <w:div w:id="1798836606">
      <w:bodyDiv w:val="1"/>
      <w:marLeft w:val="0"/>
      <w:marRight w:val="0"/>
      <w:marTop w:val="0"/>
      <w:marBottom w:val="0"/>
      <w:divBdr>
        <w:top w:val="none" w:sz="0" w:space="0" w:color="auto"/>
        <w:left w:val="none" w:sz="0" w:space="0" w:color="auto"/>
        <w:bottom w:val="none" w:sz="0" w:space="0" w:color="auto"/>
        <w:right w:val="none" w:sz="0" w:space="0" w:color="auto"/>
      </w:divBdr>
    </w:div>
    <w:div w:id="1801413487">
      <w:bodyDiv w:val="1"/>
      <w:marLeft w:val="0"/>
      <w:marRight w:val="0"/>
      <w:marTop w:val="0"/>
      <w:marBottom w:val="0"/>
      <w:divBdr>
        <w:top w:val="none" w:sz="0" w:space="0" w:color="auto"/>
        <w:left w:val="none" w:sz="0" w:space="0" w:color="auto"/>
        <w:bottom w:val="none" w:sz="0" w:space="0" w:color="auto"/>
        <w:right w:val="none" w:sz="0" w:space="0" w:color="auto"/>
      </w:divBdr>
    </w:div>
    <w:div w:id="1840382875">
      <w:bodyDiv w:val="1"/>
      <w:marLeft w:val="0"/>
      <w:marRight w:val="0"/>
      <w:marTop w:val="0"/>
      <w:marBottom w:val="0"/>
      <w:divBdr>
        <w:top w:val="none" w:sz="0" w:space="0" w:color="auto"/>
        <w:left w:val="none" w:sz="0" w:space="0" w:color="auto"/>
        <w:bottom w:val="none" w:sz="0" w:space="0" w:color="auto"/>
        <w:right w:val="none" w:sz="0" w:space="0" w:color="auto"/>
      </w:divBdr>
    </w:div>
    <w:div w:id="1858346124">
      <w:bodyDiv w:val="1"/>
      <w:marLeft w:val="0"/>
      <w:marRight w:val="0"/>
      <w:marTop w:val="0"/>
      <w:marBottom w:val="0"/>
      <w:divBdr>
        <w:top w:val="none" w:sz="0" w:space="0" w:color="auto"/>
        <w:left w:val="none" w:sz="0" w:space="0" w:color="auto"/>
        <w:bottom w:val="none" w:sz="0" w:space="0" w:color="auto"/>
        <w:right w:val="none" w:sz="0" w:space="0" w:color="auto"/>
      </w:divBdr>
    </w:div>
    <w:div w:id="1887638651">
      <w:bodyDiv w:val="1"/>
      <w:marLeft w:val="0"/>
      <w:marRight w:val="0"/>
      <w:marTop w:val="0"/>
      <w:marBottom w:val="0"/>
      <w:divBdr>
        <w:top w:val="none" w:sz="0" w:space="0" w:color="auto"/>
        <w:left w:val="none" w:sz="0" w:space="0" w:color="auto"/>
        <w:bottom w:val="none" w:sz="0" w:space="0" w:color="auto"/>
        <w:right w:val="none" w:sz="0" w:space="0" w:color="auto"/>
      </w:divBdr>
    </w:div>
    <w:div w:id="1891652886">
      <w:bodyDiv w:val="1"/>
      <w:marLeft w:val="0"/>
      <w:marRight w:val="0"/>
      <w:marTop w:val="0"/>
      <w:marBottom w:val="0"/>
      <w:divBdr>
        <w:top w:val="none" w:sz="0" w:space="0" w:color="auto"/>
        <w:left w:val="none" w:sz="0" w:space="0" w:color="auto"/>
        <w:bottom w:val="none" w:sz="0" w:space="0" w:color="auto"/>
        <w:right w:val="none" w:sz="0" w:space="0" w:color="auto"/>
      </w:divBdr>
    </w:div>
    <w:div w:id="1940988585">
      <w:bodyDiv w:val="1"/>
      <w:marLeft w:val="0"/>
      <w:marRight w:val="0"/>
      <w:marTop w:val="0"/>
      <w:marBottom w:val="0"/>
      <w:divBdr>
        <w:top w:val="none" w:sz="0" w:space="0" w:color="auto"/>
        <w:left w:val="none" w:sz="0" w:space="0" w:color="auto"/>
        <w:bottom w:val="none" w:sz="0" w:space="0" w:color="auto"/>
        <w:right w:val="none" w:sz="0" w:space="0" w:color="auto"/>
      </w:divBdr>
    </w:div>
    <w:div w:id="1953509275">
      <w:bodyDiv w:val="1"/>
      <w:marLeft w:val="0"/>
      <w:marRight w:val="0"/>
      <w:marTop w:val="0"/>
      <w:marBottom w:val="0"/>
      <w:divBdr>
        <w:top w:val="none" w:sz="0" w:space="0" w:color="auto"/>
        <w:left w:val="none" w:sz="0" w:space="0" w:color="auto"/>
        <w:bottom w:val="none" w:sz="0" w:space="0" w:color="auto"/>
        <w:right w:val="none" w:sz="0" w:space="0" w:color="auto"/>
      </w:divBdr>
    </w:div>
    <w:div w:id="2094235175">
      <w:bodyDiv w:val="1"/>
      <w:marLeft w:val="0"/>
      <w:marRight w:val="0"/>
      <w:marTop w:val="0"/>
      <w:marBottom w:val="0"/>
      <w:divBdr>
        <w:top w:val="none" w:sz="0" w:space="0" w:color="auto"/>
        <w:left w:val="none" w:sz="0" w:space="0" w:color="auto"/>
        <w:bottom w:val="none" w:sz="0" w:space="0" w:color="auto"/>
        <w:right w:val="none" w:sz="0" w:space="0" w:color="auto"/>
      </w:divBdr>
    </w:div>
    <w:div w:id="2122265743">
      <w:bodyDiv w:val="1"/>
      <w:marLeft w:val="0"/>
      <w:marRight w:val="0"/>
      <w:marTop w:val="0"/>
      <w:marBottom w:val="0"/>
      <w:divBdr>
        <w:top w:val="none" w:sz="0" w:space="0" w:color="auto"/>
        <w:left w:val="none" w:sz="0" w:space="0" w:color="auto"/>
        <w:bottom w:val="none" w:sz="0" w:space="0" w:color="auto"/>
        <w:right w:val="none" w:sz="0" w:space="0" w:color="auto"/>
      </w:divBdr>
    </w:div>
    <w:div w:id="2142184030">
      <w:bodyDiv w:val="1"/>
      <w:marLeft w:val="0"/>
      <w:marRight w:val="0"/>
      <w:marTop w:val="0"/>
      <w:marBottom w:val="0"/>
      <w:divBdr>
        <w:top w:val="none" w:sz="0" w:space="0" w:color="auto"/>
        <w:left w:val="none" w:sz="0" w:space="0" w:color="auto"/>
        <w:bottom w:val="none" w:sz="0" w:space="0" w:color="auto"/>
        <w:right w:val="none" w:sz="0" w:space="0" w:color="auto"/>
      </w:divBdr>
    </w:div>
    <w:div w:id="214526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go.uz/"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09B04-2CED-4624-820D-08E0ACBDD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16</Pages>
  <Words>1950</Words>
  <Characters>11119</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ЎЗБЕКИСТОН РЕСПУБЛИКАСИ АДЛИЯ ВАЗИРЛИГИ</vt:lpstr>
    </vt:vector>
  </TitlesOfParts>
  <Company>Microsoft</Company>
  <LinksUpToDate>false</LinksUpToDate>
  <CharactersWithSpaces>13043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ЎЗБЕКИСТОН РЕСПУБЛИКАСИ АДЛИЯ ВАЗИРЛИГИ</dc:title>
  <dc:creator>Admin</dc:creator>
  <cp:lastModifiedBy>B.Safarov</cp:lastModifiedBy>
  <cp:revision>62</cp:revision>
  <cp:lastPrinted>2022-04-13T05:02:00Z</cp:lastPrinted>
  <dcterms:created xsi:type="dcterms:W3CDTF">2024-04-25T09:29:00Z</dcterms:created>
  <dcterms:modified xsi:type="dcterms:W3CDTF">2024-07-31T11:48:00Z</dcterms:modified>
</cp:coreProperties>
</file>